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F17D5" w14:textId="5A967252" w:rsidR="00347B90" w:rsidRPr="00347B90" w:rsidRDefault="00347B90" w:rsidP="00347B90">
      <w:pPr>
        <w:ind w:left="0"/>
        <w:rPr>
          <w:rFonts w:eastAsia="Times New Roman"/>
          <w:b/>
          <w:bCs/>
          <w:color w:val="000000"/>
          <w:sz w:val="24"/>
          <w:szCs w:val="24"/>
        </w:rPr>
      </w:pPr>
      <w:r w:rsidRPr="006105B9"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BA52F94" wp14:editId="5492A045">
            <wp:simplePos x="0" y="0"/>
            <wp:positionH relativeFrom="column">
              <wp:posOffset>-21590</wp:posOffset>
            </wp:positionH>
            <wp:positionV relativeFrom="paragraph">
              <wp:posOffset>18577</wp:posOffset>
            </wp:positionV>
            <wp:extent cx="546735" cy="546735"/>
            <wp:effectExtent l="0" t="0" r="5715" b="5715"/>
            <wp:wrapNone/>
            <wp:docPr id="1" name="รูปภาพ 1" descr="Copy of 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Copy of ครุ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222C5" w14:textId="77777777" w:rsidR="00347B90" w:rsidRPr="00347B90" w:rsidRDefault="00347B90" w:rsidP="00347B90">
      <w:pPr>
        <w:ind w:left="0"/>
        <w:jc w:val="center"/>
        <w:rPr>
          <w:rFonts w:ascii="TH SarabunPSK" w:eastAsia="Times New Roman" w:hAnsi="TH SarabunPSK" w:cs="TH SarabunPSK"/>
          <w:b/>
          <w:bCs/>
          <w:color w:val="000000"/>
          <w:sz w:val="52"/>
          <w:szCs w:val="52"/>
        </w:rPr>
      </w:pPr>
      <w:r w:rsidRPr="00347B90">
        <w:rPr>
          <w:rFonts w:ascii="TH SarabunPSK" w:eastAsia="Times New Roman" w:hAnsi="TH SarabunPSK" w:cs="TH SarabunPSK"/>
          <w:b/>
          <w:bCs/>
          <w:color w:val="000000"/>
          <w:sz w:val="52"/>
          <w:szCs w:val="52"/>
          <w:cs/>
        </w:rPr>
        <w:t>บันทึกข้อความ</w:t>
      </w:r>
    </w:p>
    <w:p w14:paraId="385C919F" w14:textId="2243EFEC" w:rsidR="00347B90" w:rsidRPr="00347B90" w:rsidRDefault="00347B90" w:rsidP="00347B90">
      <w:pPr>
        <w:ind w:left="0"/>
        <w:rPr>
          <w:rFonts w:ascii="TH SarabunPSK" w:eastAsia="Times New Roman" w:hAnsi="TH SarabunPSK" w:cs="TH SarabunPSK"/>
          <w:color w:val="000000"/>
          <w:cs/>
        </w:rPr>
      </w:pPr>
      <w:r w:rsidRPr="00347B9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ส่วนราชการ</w:t>
      </w:r>
      <w:r w:rsidRPr="00347B90">
        <w:rPr>
          <w:rFonts w:ascii="TH SarabunPSK" w:eastAsia="Times New Roman" w:hAnsi="TH SarabunPSK" w:cs="TH SarabunPSK"/>
          <w:b/>
          <w:bCs/>
          <w:color w:val="000000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cs/>
        </w:rPr>
        <w:t>สำนักปลัดเทศบาลตำบลเชียง</w:t>
      </w:r>
      <w:proofErr w:type="spellStart"/>
      <w:r w:rsidRPr="00347B90">
        <w:rPr>
          <w:rFonts w:ascii="TH SarabunPSK" w:eastAsia="Times New Roman" w:hAnsi="TH SarabunPSK" w:cs="TH SarabunPSK"/>
          <w:color w:val="000000"/>
          <w:cs/>
        </w:rPr>
        <w:t>เคี่ยน</w:t>
      </w:r>
      <w:proofErr w:type="spellEnd"/>
      <w:r w:rsidRPr="00347B90">
        <w:rPr>
          <w:rFonts w:ascii="TH SarabunPSK" w:eastAsia="Times New Roman" w:hAnsi="TH SarabunPSK" w:cs="TH SarabunPSK"/>
          <w:color w:val="000000"/>
          <w:cs/>
        </w:rPr>
        <w:t xml:space="preserve"> อำเภอ</w:t>
      </w:r>
      <w:proofErr w:type="spellStart"/>
      <w:r w:rsidRPr="00347B90">
        <w:rPr>
          <w:rFonts w:ascii="TH SarabunPSK" w:eastAsia="Times New Roman" w:hAnsi="TH SarabunPSK" w:cs="TH SarabunPSK"/>
          <w:color w:val="000000"/>
          <w:cs/>
        </w:rPr>
        <w:t>เทิง</w:t>
      </w:r>
      <w:proofErr w:type="spellEnd"/>
      <w:r w:rsidRPr="00347B90">
        <w:rPr>
          <w:rFonts w:ascii="TH SarabunPSK" w:eastAsia="Times New Roman" w:hAnsi="TH SarabunPSK" w:cs="TH SarabunPSK"/>
          <w:color w:val="000000"/>
          <w:cs/>
        </w:rPr>
        <w:t xml:space="preserve"> จังหวัดเชียงราย</w:t>
      </w:r>
    </w:p>
    <w:p w14:paraId="524B4120" w14:textId="523C44B3" w:rsidR="00347B90" w:rsidRPr="00347B90" w:rsidRDefault="00347B90" w:rsidP="00347B90">
      <w:pPr>
        <w:ind w:left="0"/>
        <w:rPr>
          <w:rFonts w:ascii="TH SarabunPSK" w:eastAsia="Times New Roman" w:hAnsi="TH SarabunPSK" w:cs="TH SarabunPSK"/>
          <w:color w:val="000000"/>
          <w:cs/>
        </w:rPr>
      </w:pPr>
      <w:r w:rsidRPr="00347B9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ที่</w:t>
      </w:r>
      <w:r w:rsidRPr="00347B90">
        <w:rPr>
          <w:rFonts w:ascii="TH SarabunPSK" w:eastAsia="Times New Roman" w:hAnsi="TH SarabunPSK" w:cs="TH SarabunPSK"/>
          <w:color w:val="000000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cs/>
        </w:rPr>
        <w:t xml:space="preserve"> ชร  </w:t>
      </w:r>
      <w:r>
        <w:rPr>
          <w:rFonts w:ascii="TH SarabunPSK" w:eastAsia="Times New Roman" w:hAnsi="TH SarabunPSK" w:cs="TH SarabunPSK" w:hint="cs"/>
          <w:color w:val="000000"/>
          <w:cs/>
        </w:rPr>
        <w:t>5900</w:t>
      </w:r>
      <w:r w:rsidR="009842ED">
        <w:rPr>
          <w:rFonts w:ascii="TH SarabunPSK" w:eastAsia="Times New Roman" w:hAnsi="TH SarabunPSK" w:cs="TH SarabunPSK" w:hint="cs"/>
          <w:color w:val="000000"/>
          <w:cs/>
        </w:rPr>
        <w:t>1/</w:t>
      </w:r>
      <w:r w:rsidR="00E55E0A">
        <w:rPr>
          <w:rFonts w:ascii="TH SarabunPSK" w:eastAsia="Times New Roman" w:hAnsi="TH SarabunPSK" w:cs="TH SarabunPSK" w:hint="cs"/>
          <w:color w:val="000000"/>
          <w:cs/>
        </w:rPr>
        <w:t>676</w:t>
      </w:r>
      <w:r w:rsidR="009842ED" w:rsidRPr="00D70C3C">
        <w:rPr>
          <w:rFonts w:ascii="TH SarabunPSK" w:eastAsia="Times New Roman" w:hAnsi="TH SarabunPSK" w:cs="TH SarabunPSK" w:hint="cs"/>
          <w:color w:val="FFFFFF" w:themeColor="background1"/>
          <w:cs/>
        </w:rPr>
        <w:t>216</w:t>
      </w:r>
      <w:r w:rsidR="000A6EC9">
        <w:rPr>
          <w:rFonts w:ascii="TH SarabunPSK" w:eastAsia="Times New Roman" w:hAnsi="TH SarabunPSK" w:cs="TH SarabunPSK" w:hint="cs"/>
          <w:color w:val="000000"/>
          <w:cs/>
        </w:rPr>
        <w:t xml:space="preserve"> </w:t>
      </w:r>
      <w:r w:rsidRPr="00347B90">
        <w:rPr>
          <w:rFonts w:ascii="TH SarabunPSK" w:eastAsia="Times New Roman" w:hAnsi="TH SarabunPSK" w:cs="TH SarabunPSK"/>
          <w:color w:val="FFFFFF"/>
          <w:cs/>
        </w:rPr>
        <w:t>1</w:t>
      </w:r>
      <w:r w:rsidRPr="00347B90">
        <w:rPr>
          <w:rFonts w:ascii="TH SarabunPSK" w:eastAsia="Times New Roman" w:hAnsi="TH SarabunPSK" w:cs="TH SarabunPSK"/>
          <w:color w:val="000000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cs/>
        </w:rPr>
        <w:tab/>
        <w:t xml:space="preserve"> </w:t>
      </w:r>
      <w:bookmarkStart w:id="0" w:name="_GoBack"/>
      <w:bookmarkEnd w:id="0"/>
      <w:r w:rsidRPr="00347B90">
        <w:rPr>
          <w:rFonts w:ascii="TH SarabunPSK" w:eastAsia="Times New Roman" w:hAnsi="TH SarabunPSK" w:cs="TH SarabunPSK"/>
          <w:color w:val="000000"/>
          <w:cs/>
        </w:rPr>
        <w:t xml:space="preserve">  </w:t>
      </w:r>
      <w:r w:rsidRPr="00347B90">
        <w:rPr>
          <w:rFonts w:ascii="TH SarabunPSK" w:eastAsia="Times New Roman" w:hAnsi="TH SarabunPSK" w:cs="TH SarabunPSK"/>
          <w:b/>
          <w:bCs/>
          <w:color w:val="000000"/>
          <w:cs/>
        </w:rPr>
        <w:t xml:space="preserve">วันที่  </w:t>
      </w:r>
      <w:r w:rsidR="006C3A5A">
        <w:rPr>
          <w:rFonts w:ascii="TH SarabunPSK" w:eastAsia="Times New Roman" w:hAnsi="TH SarabunPSK" w:cs="TH SarabunPSK" w:hint="cs"/>
          <w:color w:val="000000"/>
          <w:cs/>
        </w:rPr>
        <w:t>27</w:t>
      </w:r>
      <w:r w:rsidRPr="00347B90">
        <w:rPr>
          <w:rFonts w:ascii="TH SarabunPSK" w:eastAsia="Times New Roman" w:hAnsi="TH SarabunPSK" w:cs="TH SarabunPSK"/>
          <w:color w:val="000000"/>
          <w:cs/>
        </w:rPr>
        <w:t xml:space="preserve"> </w:t>
      </w:r>
      <w:r w:rsidR="00D70C3C">
        <w:rPr>
          <w:rFonts w:ascii="TH SarabunPSK" w:eastAsia="Times New Roman" w:hAnsi="TH SarabunPSK" w:cs="TH SarabunPSK" w:hint="cs"/>
          <w:color w:val="000000"/>
          <w:cs/>
        </w:rPr>
        <w:t>กรกฎ</w:t>
      </w:r>
      <w:r w:rsidR="009842ED">
        <w:rPr>
          <w:rFonts w:ascii="TH SarabunPSK" w:eastAsia="Times New Roman" w:hAnsi="TH SarabunPSK" w:cs="TH SarabunPSK" w:hint="cs"/>
          <w:color w:val="000000"/>
          <w:cs/>
        </w:rPr>
        <w:t>าคม</w:t>
      </w:r>
      <w:r w:rsidRPr="00347B90">
        <w:rPr>
          <w:rFonts w:ascii="TH SarabunPSK" w:eastAsia="Times New Roman" w:hAnsi="TH SarabunPSK" w:cs="TH SarabunPSK"/>
          <w:color w:val="000000"/>
          <w:cs/>
        </w:rPr>
        <w:t xml:space="preserve">  256</w:t>
      </w:r>
      <w:r w:rsidR="009842ED">
        <w:rPr>
          <w:rFonts w:ascii="TH SarabunPSK" w:eastAsia="Times New Roman" w:hAnsi="TH SarabunPSK" w:cs="TH SarabunPSK" w:hint="cs"/>
          <w:color w:val="000000"/>
          <w:cs/>
        </w:rPr>
        <w:t>9</w:t>
      </w:r>
    </w:p>
    <w:p w14:paraId="2C0E5A98" w14:textId="47023D4B" w:rsidR="00347B90" w:rsidRPr="00347B90" w:rsidRDefault="00347B90" w:rsidP="00347B90">
      <w:pPr>
        <w:ind w:left="720" w:hanging="720"/>
        <w:rPr>
          <w:rFonts w:ascii="TH SarabunPSK" w:eastAsia="Times New Roman" w:hAnsi="TH SarabunPSK" w:cs="TH SarabunPSK"/>
          <w:color w:val="000000"/>
        </w:rPr>
      </w:pPr>
      <w:r w:rsidRPr="00347B9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เรื่อง</w:t>
      </w:r>
      <w:r w:rsidRPr="00347B90">
        <w:rPr>
          <w:rFonts w:ascii="TH SarabunPSK" w:eastAsia="Times New Roman" w:hAnsi="TH SarabunPSK" w:cs="TH SarabunPSK"/>
          <w:color w:val="000000"/>
          <w:cs/>
        </w:rPr>
        <w:tab/>
        <w:t>การเปิดเผยข้อมูลงบปร</w:t>
      </w:r>
      <w:r w:rsidR="000A6EC9">
        <w:rPr>
          <w:rFonts w:ascii="TH SarabunPSK" w:eastAsia="Times New Roman" w:hAnsi="TH SarabunPSK" w:cs="TH SarabunPSK"/>
          <w:color w:val="000000"/>
          <w:cs/>
        </w:rPr>
        <w:t>ะมาณขององค์กรปกครองส่วนท้องถิ่น</w:t>
      </w:r>
      <w:r w:rsidRPr="00347B90">
        <w:rPr>
          <w:rFonts w:ascii="TH SarabunPSK" w:eastAsia="Times New Roman" w:hAnsi="TH SarabunPSK" w:cs="TH SarabunPSK"/>
          <w:color w:val="000000"/>
          <w:cs/>
        </w:rPr>
        <w:t>เผยแพร่ข้อมูลเงินสะสมโครงการที่ใช้จ่ายเงินสะสม</w:t>
      </w:r>
      <w:r w:rsidRPr="00347B90">
        <w:rPr>
          <w:rFonts w:ascii="TH SarabunPSK" w:eastAsia="Times New Roman" w:hAnsi="TH SarabunPSK" w:cs="TH SarabunPSK"/>
          <w:color w:val="000000"/>
        </w:rPr>
        <w:t xml:space="preserve"> </w:t>
      </w:r>
      <w:r w:rsidRPr="00347B90">
        <w:rPr>
          <w:rFonts w:ascii="TH SarabunPSK" w:eastAsia="Times New Roman" w:hAnsi="TH SarabunPSK" w:cs="TH SarabunPSK"/>
          <w:color w:val="000000"/>
          <w:cs/>
        </w:rPr>
        <w:t>ประจำปีงบประมาณ พ.ศ. 256</w:t>
      </w:r>
      <w:r w:rsidR="009842ED">
        <w:rPr>
          <w:rFonts w:ascii="TH SarabunPSK" w:eastAsia="Times New Roman" w:hAnsi="TH SarabunPSK" w:cs="TH SarabunPSK" w:hint="cs"/>
          <w:color w:val="000000"/>
          <w:cs/>
        </w:rPr>
        <w:t>9</w:t>
      </w:r>
      <w:r w:rsidR="00D70C3C">
        <w:rPr>
          <w:rFonts w:ascii="TH SarabunPSK" w:eastAsia="Times New Roman" w:hAnsi="TH SarabunPSK" w:cs="TH SarabunPSK"/>
          <w:color w:val="000000"/>
          <w:cs/>
        </w:rPr>
        <w:t xml:space="preserve"> (ครั้งที่ </w:t>
      </w:r>
      <w:r w:rsidR="00D70C3C">
        <w:rPr>
          <w:rFonts w:ascii="TH SarabunPSK" w:eastAsia="Times New Roman" w:hAnsi="TH SarabunPSK" w:cs="TH SarabunPSK" w:hint="cs"/>
          <w:color w:val="000000"/>
          <w:cs/>
        </w:rPr>
        <w:t>2</w:t>
      </w:r>
      <w:r w:rsidRPr="00347B90">
        <w:rPr>
          <w:rFonts w:ascii="TH SarabunPSK" w:eastAsia="Times New Roman" w:hAnsi="TH SarabunPSK" w:cs="TH SarabunPSK"/>
          <w:color w:val="000000"/>
          <w:cs/>
        </w:rPr>
        <w:t>)</w:t>
      </w:r>
    </w:p>
    <w:p w14:paraId="3DB63743" w14:textId="77777777" w:rsidR="00347B90" w:rsidRPr="00347B90" w:rsidRDefault="00347B90" w:rsidP="00347B90">
      <w:pPr>
        <w:ind w:left="0"/>
        <w:rPr>
          <w:rFonts w:ascii="TH SarabunPSK" w:eastAsia="Times New Roman" w:hAnsi="TH SarabunPSK" w:cs="TH SarabunPSK"/>
          <w:color w:val="000000"/>
          <w:sz w:val="12"/>
          <w:szCs w:val="12"/>
          <w:cs/>
        </w:rPr>
      </w:pPr>
    </w:p>
    <w:p w14:paraId="1272C81B" w14:textId="09EFB4FD" w:rsidR="00347B90" w:rsidRPr="00347B90" w:rsidRDefault="00347B90" w:rsidP="00347B90">
      <w:pPr>
        <w:spacing w:after="120"/>
        <w:ind w:left="0"/>
        <w:rPr>
          <w:rFonts w:ascii="TH SarabunPSK" w:eastAsia="Times New Roman" w:hAnsi="TH SarabunPSK" w:cs="TH SarabunPSK"/>
          <w:color w:val="000000"/>
        </w:rPr>
      </w:pPr>
      <w:r w:rsidRPr="00347B90">
        <w:rPr>
          <w:rFonts w:ascii="TH SarabunPSK" w:eastAsia="Times New Roman" w:hAnsi="TH SarabunPSK" w:cs="TH SarabunPSK"/>
          <w:b/>
          <w:bCs/>
          <w:color w:val="000000"/>
          <w:cs/>
        </w:rPr>
        <w:t>เรียน</w:t>
      </w:r>
      <w:r>
        <w:rPr>
          <w:rFonts w:ascii="TH SarabunPSK" w:eastAsia="Times New Roman" w:hAnsi="TH SarabunPSK" w:cs="TH SarabunPSK"/>
          <w:color w:val="000000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cs/>
        </w:rPr>
        <w:t>นายกเทศมนตรีตำบลเชียง</w:t>
      </w:r>
      <w:proofErr w:type="spellStart"/>
      <w:r w:rsidRPr="00347B90">
        <w:rPr>
          <w:rFonts w:ascii="TH SarabunPSK" w:eastAsia="Times New Roman" w:hAnsi="TH SarabunPSK" w:cs="TH SarabunPSK"/>
          <w:color w:val="000000"/>
          <w:cs/>
        </w:rPr>
        <w:t>เคี่ยน</w:t>
      </w:r>
      <w:proofErr w:type="spellEnd"/>
    </w:p>
    <w:p w14:paraId="58736137" w14:textId="4504A5B9" w:rsidR="00347B90" w:rsidRPr="00347B90" w:rsidRDefault="00347B90" w:rsidP="0025089A">
      <w:pPr>
        <w:ind w:left="720" w:firstLine="720"/>
        <w:rPr>
          <w:rFonts w:ascii="TH SarabunPSK" w:eastAsia="Times New Roman" w:hAnsi="TH SarabunPSK" w:cs="TH SarabunPSK"/>
          <w:color w:val="000000"/>
          <w:u w:val="single"/>
          <w:cs/>
        </w:rPr>
      </w:pPr>
      <w:r w:rsidRPr="00347B90">
        <w:rPr>
          <w:rFonts w:ascii="TH SarabunPSK" w:eastAsia="Times New Roman" w:hAnsi="TH SarabunPSK" w:cs="TH SarabunPSK"/>
          <w:color w:val="000000"/>
          <w:u w:val="single"/>
          <w:cs/>
        </w:rPr>
        <w:t>1.เรื่องเดิม</w:t>
      </w:r>
    </w:p>
    <w:p w14:paraId="37083632" w14:textId="5332C480" w:rsidR="00347B90" w:rsidRPr="00347B90" w:rsidRDefault="00347B90" w:rsidP="0025089A">
      <w:pPr>
        <w:ind w:left="0" w:right="-142"/>
        <w:jc w:val="thaiDistribute"/>
        <w:rPr>
          <w:rFonts w:ascii="TH SarabunPSK" w:eastAsia="Times New Roman" w:hAnsi="TH SarabunPSK" w:cs="TH SarabunPSK"/>
        </w:rPr>
      </w:pPr>
      <w:r w:rsidRPr="00347B90">
        <w:rPr>
          <w:rFonts w:ascii="TH SarabunPSK" w:eastAsia="Times New Roman" w:hAnsi="TH SarabunPSK" w:cs="TH SarabunPSK"/>
        </w:rPr>
        <w:tab/>
      </w:r>
      <w:r w:rsidRPr="00347B90">
        <w:rPr>
          <w:rFonts w:ascii="TH SarabunPSK" w:eastAsia="Times New Roman" w:hAnsi="TH SarabunPSK" w:cs="TH SarabunPSK"/>
        </w:rPr>
        <w:tab/>
      </w:r>
      <w:r w:rsidRPr="00347B90">
        <w:rPr>
          <w:rFonts w:ascii="TH SarabunPSK" w:eastAsia="Times New Roman" w:hAnsi="TH SarabunPSK" w:cs="TH SarabunPSK"/>
          <w:cs/>
        </w:rPr>
        <w:t>1.1 ตามหนังสือกรมส่งเสริมก</w:t>
      </w:r>
      <w:r>
        <w:rPr>
          <w:rFonts w:ascii="TH SarabunPSK" w:eastAsia="Times New Roman" w:hAnsi="TH SarabunPSK" w:cs="TH SarabunPSK"/>
          <w:cs/>
        </w:rPr>
        <w:t>ารปกครองท้องถิ่น ที่ มท 0808.2/</w:t>
      </w:r>
      <w:r>
        <w:rPr>
          <w:rFonts w:ascii="TH SarabunPSK" w:eastAsia="Times New Roman" w:hAnsi="TH SarabunPSK" w:cs="TH SarabunPSK" w:hint="cs"/>
          <w:cs/>
        </w:rPr>
        <w:t>ว</w:t>
      </w:r>
      <w:r w:rsidRPr="00347B90">
        <w:rPr>
          <w:rFonts w:ascii="TH SarabunPSK" w:eastAsia="Times New Roman" w:hAnsi="TH SarabunPSK" w:cs="TH SarabunPSK"/>
          <w:cs/>
        </w:rPr>
        <w:t>4001 ลงวันที่ 28 กันยายน 2566 เรื่อง</w:t>
      </w:r>
      <w:r>
        <w:rPr>
          <w:rFonts w:ascii="TH SarabunPSK" w:eastAsia="Times New Roman" w:hAnsi="TH SarabunPSK" w:cs="TH SarabunPSK" w:hint="cs"/>
          <w:cs/>
        </w:rPr>
        <w:t xml:space="preserve"> </w:t>
      </w:r>
      <w:r w:rsidRPr="00347B90">
        <w:rPr>
          <w:rFonts w:ascii="TH SarabunPSK" w:eastAsia="Times New Roman" w:hAnsi="TH SarabunPSK" w:cs="TH SarabunPSK"/>
          <w:cs/>
        </w:rPr>
        <w:t>การ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ซึ่งได้แจ้งใ</w:t>
      </w:r>
      <w:r>
        <w:rPr>
          <w:rFonts w:ascii="TH SarabunPSK" w:eastAsia="Times New Roman" w:hAnsi="TH SarabunPSK" w:cs="TH SarabunPSK"/>
          <w:cs/>
        </w:rPr>
        <w:t>ห้องค์กรปกครองส่วนท้องถิ่นพิจาร</w:t>
      </w:r>
      <w:r>
        <w:rPr>
          <w:rFonts w:ascii="TH SarabunPSK" w:eastAsia="Times New Roman" w:hAnsi="TH SarabunPSK" w:cs="TH SarabunPSK" w:hint="cs"/>
          <w:cs/>
        </w:rPr>
        <w:t>ณ</w:t>
      </w:r>
      <w:r w:rsidRPr="00347B90">
        <w:rPr>
          <w:rFonts w:ascii="TH SarabunPSK" w:eastAsia="Times New Roman" w:hAnsi="TH SarabunPSK" w:cs="TH SarabunPSK"/>
          <w:cs/>
        </w:rPr>
        <w:t>าดำเนินการเผยแพร่ข้อมูลเงินสะสมขององค์กรปกครองส่วนท้องถิ่น</w:t>
      </w:r>
      <w:r w:rsidR="00B03418">
        <w:rPr>
          <w:rFonts w:ascii="TH SarabunPSK" w:eastAsia="Times New Roman" w:hAnsi="TH SarabunPSK" w:cs="TH SarabunPSK"/>
        </w:rPr>
        <w:t xml:space="preserve"> </w:t>
      </w:r>
      <w:r w:rsidRPr="00347B90">
        <w:rPr>
          <w:rFonts w:ascii="TH SarabunPSK" w:eastAsia="Times New Roman" w:hAnsi="TH SarabunPSK" w:cs="TH SarabunPSK"/>
          <w:cs/>
        </w:rPr>
        <w:t xml:space="preserve">และโครงการที่ใช้จ่ายจากเงินสะสมตามสิ่งที่ส่งมาด้วยในรูปแบบสกุลไฟล์ </w:t>
      </w:r>
      <w:r w:rsidRPr="00347B90">
        <w:rPr>
          <w:rFonts w:ascii="TH SarabunPSK" w:eastAsia="Times New Roman" w:hAnsi="TH SarabunPSK" w:cs="TH SarabunPSK"/>
        </w:rPr>
        <w:t xml:space="preserve">Word, Excel </w:t>
      </w:r>
      <w:r w:rsidRPr="00347B90">
        <w:rPr>
          <w:rFonts w:ascii="TH SarabunPSK" w:eastAsia="Times New Roman" w:hAnsi="TH SarabunPSK" w:cs="TH SarabunPSK"/>
          <w:cs/>
        </w:rPr>
        <w:t xml:space="preserve">ควนคู่กับสกุลไฟล์ </w:t>
      </w:r>
      <w:r w:rsidRPr="00347B90">
        <w:rPr>
          <w:rFonts w:ascii="TH SarabunPSK" w:eastAsia="Times New Roman" w:hAnsi="TH SarabunPSK" w:cs="TH SarabunPSK"/>
        </w:rPr>
        <w:t xml:space="preserve">PDF </w:t>
      </w:r>
      <w:r w:rsidR="00B03418">
        <w:rPr>
          <w:rFonts w:ascii="TH SarabunPSK" w:eastAsia="Times New Roman" w:hAnsi="TH SarabunPSK" w:cs="TH SarabunPSK"/>
          <w:cs/>
        </w:rPr>
        <w:t>ในเว็บไซ</w:t>
      </w:r>
      <w:r w:rsidR="00B03418">
        <w:rPr>
          <w:rFonts w:ascii="TH SarabunPSK" w:eastAsia="Times New Roman" w:hAnsi="TH SarabunPSK" w:cs="TH SarabunPSK" w:hint="cs"/>
          <w:cs/>
        </w:rPr>
        <w:t xml:space="preserve">ต์ </w:t>
      </w:r>
      <w:r w:rsidRPr="00347B90">
        <w:rPr>
          <w:rFonts w:ascii="TH SarabunPSK" w:eastAsia="Times New Roman" w:hAnsi="TH SarabunPSK" w:cs="TH SarabunPSK"/>
          <w:cs/>
        </w:rPr>
        <w:t>ขององค์กรปกครองส่วนท้องถิ่นภายใน 30 วัน นับถัดจากวันที่ได้รับอนุมัติให้จ่ายเงินสะสม</w:t>
      </w:r>
    </w:p>
    <w:p w14:paraId="13E1090D" w14:textId="78C55AAC" w:rsidR="00347B90" w:rsidRPr="00347B90" w:rsidRDefault="00347B90" w:rsidP="0025089A">
      <w:pPr>
        <w:ind w:left="0" w:right="-142" w:firstLine="1440"/>
        <w:jc w:val="thaiDistribute"/>
        <w:rPr>
          <w:rFonts w:ascii="TH SarabunPSK" w:eastAsia="Times New Roman" w:hAnsi="TH SarabunPSK" w:cs="TH SarabunPSK"/>
          <w:sz w:val="12"/>
          <w:szCs w:val="12"/>
        </w:rPr>
      </w:pPr>
      <w:r w:rsidRPr="00347B90">
        <w:rPr>
          <w:rFonts w:ascii="TH SarabunPSK" w:eastAsia="Times New Roman" w:hAnsi="TH SarabunPSK" w:cs="TH SarabunPSK"/>
          <w:cs/>
        </w:rPr>
        <w:t>1.2 สภา</w:t>
      </w:r>
      <w:r w:rsidR="00B03418">
        <w:rPr>
          <w:rFonts w:ascii="TH SarabunPSK" w:eastAsia="Times New Roman" w:hAnsi="TH SarabunPSK" w:cs="TH SarabunPSK"/>
          <w:cs/>
        </w:rPr>
        <w:t>เทศบาลตำบลเชียง</w:t>
      </w:r>
      <w:proofErr w:type="spellStart"/>
      <w:r w:rsidR="00B03418">
        <w:rPr>
          <w:rFonts w:ascii="TH SarabunPSK" w:eastAsia="Times New Roman" w:hAnsi="TH SarabunPSK" w:cs="TH SarabunPSK"/>
          <w:cs/>
        </w:rPr>
        <w:t>เคี่ยน</w:t>
      </w:r>
      <w:proofErr w:type="spellEnd"/>
      <w:r w:rsidR="00B03418">
        <w:rPr>
          <w:rFonts w:ascii="TH SarabunPSK" w:eastAsia="Times New Roman" w:hAnsi="TH SarabunPSK" w:cs="TH SarabunPSK" w:hint="cs"/>
          <w:cs/>
        </w:rPr>
        <w:t xml:space="preserve"> </w:t>
      </w:r>
      <w:r w:rsidRPr="00347B90">
        <w:rPr>
          <w:rFonts w:ascii="TH SarabunPSK" w:eastAsia="Times New Roman" w:hAnsi="TH SarabunPSK" w:cs="TH SarabunPSK"/>
          <w:cs/>
        </w:rPr>
        <w:t>ได้อนุมัติให้</w:t>
      </w:r>
      <w:r w:rsidR="00B03418" w:rsidRPr="00B03418">
        <w:rPr>
          <w:rFonts w:ascii="TH SarabunPSK" w:eastAsia="Times New Roman" w:hAnsi="TH SarabunPSK" w:cs="TH SarabunPSK"/>
          <w:cs/>
        </w:rPr>
        <w:t>เทศบาลตำบลเชียง</w:t>
      </w:r>
      <w:proofErr w:type="spellStart"/>
      <w:r w:rsidR="00B03418" w:rsidRPr="00B03418">
        <w:rPr>
          <w:rFonts w:ascii="TH SarabunPSK" w:eastAsia="Times New Roman" w:hAnsi="TH SarabunPSK" w:cs="TH SarabunPSK"/>
          <w:cs/>
        </w:rPr>
        <w:t>เคี่ยน</w:t>
      </w:r>
      <w:proofErr w:type="spellEnd"/>
      <w:r w:rsidR="00B03418" w:rsidRPr="00B03418">
        <w:rPr>
          <w:rFonts w:ascii="TH SarabunPSK" w:eastAsia="Times New Roman" w:hAnsi="TH SarabunPSK" w:cs="TH SarabunPSK"/>
          <w:cs/>
        </w:rPr>
        <w:t xml:space="preserve"> </w:t>
      </w:r>
      <w:r w:rsidR="00B03418">
        <w:rPr>
          <w:rFonts w:ascii="TH SarabunPSK" w:eastAsia="Times New Roman" w:hAnsi="TH SarabunPSK" w:cs="TH SarabunPSK" w:hint="cs"/>
          <w:cs/>
        </w:rPr>
        <w:t>ใ</w:t>
      </w:r>
      <w:r w:rsidRPr="00347B90">
        <w:rPr>
          <w:rFonts w:ascii="TH SarabunPSK" w:eastAsia="Times New Roman" w:hAnsi="TH SarabunPSK" w:cs="TH SarabunPSK"/>
          <w:cs/>
        </w:rPr>
        <w:t>ช้จ่ายเงินสะสม</w:t>
      </w:r>
      <w:r w:rsidR="00B03418">
        <w:rPr>
          <w:rFonts w:ascii="TH SarabunPSK" w:eastAsia="Times New Roman" w:hAnsi="TH SarabunPSK" w:cs="TH SarabunPSK" w:hint="cs"/>
          <w:cs/>
        </w:rPr>
        <w:t xml:space="preserve"> </w:t>
      </w:r>
      <w:r w:rsidRPr="00347B90">
        <w:rPr>
          <w:rFonts w:ascii="TH SarabunPSK" w:eastAsia="Times New Roman" w:hAnsi="TH SarabunPSK" w:cs="TH SarabunPSK"/>
          <w:cs/>
        </w:rPr>
        <w:t>ประจำปีงบประม</w:t>
      </w:r>
      <w:r w:rsidR="00B03418">
        <w:rPr>
          <w:rFonts w:ascii="TH SarabunPSK" w:eastAsia="Times New Roman" w:hAnsi="TH SarabunPSK" w:cs="TH SarabunPSK"/>
          <w:cs/>
        </w:rPr>
        <w:t>าณ พ.ศ. 256</w:t>
      </w:r>
      <w:r w:rsidR="009842ED">
        <w:rPr>
          <w:rFonts w:ascii="TH SarabunPSK" w:eastAsia="Times New Roman" w:hAnsi="TH SarabunPSK" w:cs="TH SarabunPSK" w:hint="cs"/>
          <w:cs/>
        </w:rPr>
        <w:t>9</w:t>
      </w:r>
      <w:r w:rsidR="00B03418">
        <w:rPr>
          <w:rFonts w:ascii="TH SarabunPSK" w:eastAsia="Times New Roman" w:hAnsi="TH SarabunPSK" w:cs="TH SarabunPSK"/>
          <w:cs/>
        </w:rPr>
        <w:t xml:space="preserve"> (</w:t>
      </w:r>
      <w:r w:rsidR="00D70C3C">
        <w:rPr>
          <w:rFonts w:ascii="TH SarabunPSK" w:eastAsia="Times New Roman" w:hAnsi="TH SarabunPSK" w:cs="TH SarabunPSK"/>
          <w:cs/>
        </w:rPr>
        <w:t xml:space="preserve">ครั้งที่ </w:t>
      </w:r>
      <w:r w:rsidR="00D70C3C">
        <w:rPr>
          <w:rFonts w:ascii="TH SarabunPSK" w:eastAsia="Times New Roman" w:hAnsi="TH SarabunPSK" w:cs="TH SarabunPSK" w:hint="cs"/>
          <w:cs/>
        </w:rPr>
        <w:t>2</w:t>
      </w:r>
      <w:r w:rsidR="00B03418">
        <w:rPr>
          <w:rFonts w:ascii="TH SarabunPSK" w:eastAsia="Times New Roman" w:hAnsi="TH SarabunPSK" w:cs="TH SarabunPSK"/>
          <w:cs/>
        </w:rPr>
        <w:t>)</w:t>
      </w:r>
      <w:r w:rsidR="00B03418">
        <w:rPr>
          <w:rFonts w:ascii="TH SarabunPSK" w:eastAsia="Times New Roman" w:hAnsi="TH SarabunPSK" w:cs="TH SarabunPSK" w:hint="cs"/>
          <w:cs/>
        </w:rPr>
        <w:t xml:space="preserve">  </w:t>
      </w:r>
      <w:r w:rsidR="00B03418">
        <w:rPr>
          <w:rFonts w:ascii="TH SarabunPSK" w:eastAsia="Times New Roman" w:hAnsi="TH SarabunPSK" w:cs="TH SarabunPSK"/>
          <w:cs/>
        </w:rPr>
        <w:t xml:space="preserve">จำนวน </w:t>
      </w:r>
      <w:r w:rsidR="00D70C3C">
        <w:rPr>
          <w:rFonts w:ascii="TH SarabunPSK" w:eastAsia="Times New Roman" w:hAnsi="TH SarabunPSK" w:cs="TH SarabunPSK" w:hint="cs"/>
          <w:cs/>
        </w:rPr>
        <w:t>16</w:t>
      </w:r>
      <w:r w:rsidR="00B03418">
        <w:rPr>
          <w:rFonts w:ascii="TH SarabunPSK" w:eastAsia="Times New Roman" w:hAnsi="TH SarabunPSK" w:cs="TH SarabunPSK"/>
          <w:cs/>
        </w:rPr>
        <w:t xml:space="preserve"> โครงการ </w:t>
      </w:r>
      <w:r w:rsidR="00B03418">
        <w:rPr>
          <w:rFonts w:ascii="TH SarabunPSK" w:eastAsia="Times New Roman" w:hAnsi="TH SarabunPSK" w:cs="TH SarabunPSK" w:hint="cs"/>
          <w:cs/>
        </w:rPr>
        <w:t xml:space="preserve"> </w:t>
      </w:r>
      <w:r w:rsidR="009842ED">
        <w:rPr>
          <w:rFonts w:ascii="TH SarabunPSK" w:eastAsia="Times New Roman" w:hAnsi="TH SarabunPSK" w:cs="TH SarabunPSK"/>
          <w:cs/>
        </w:rPr>
        <w:t xml:space="preserve">เป็นเงินทั้งสิ้น </w:t>
      </w:r>
      <w:r w:rsidR="00D70C3C" w:rsidRPr="00D70C3C">
        <w:rPr>
          <w:rFonts w:ascii="TH SarabunPSK" w:eastAsia="Times New Roman" w:hAnsi="TH SarabunPSK" w:cs="TH SarabunPSK"/>
          <w:cs/>
        </w:rPr>
        <w:t>1</w:t>
      </w:r>
      <w:r w:rsidR="00D70C3C" w:rsidRPr="00D70C3C">
        <w:rPr>
          <w:rFonts w:ascii="TH SarabunPSK" w:eastAsia="Times New Roman" w:hAnsi="TH SarabunPSK" w:cs="TH SarabunPSK"/>
        </w:rPr>
        <w:t>,</w:t>
      </w:r>
      <w:r w:rsidR="00D70C3C" w:rsidRPr="00D70C3C">
        <w:rPr>
          <w:rFonts w:ascii="TH SarabunPSK" w:eastAsia="Times New Roman" w:hAnsi="TH SarabunPSK" w:cs="TH SarabunPSK"/>
          <w:cs/>
        </w:rPr>
        <w:t>971</w:t>
      </w:r>
      <w:r w:rsidR="00D70C3C" w:rsidRPr="00D70C3C">
        <w:rPr>
          <w:rFonts w:ascii="TH SarabunPSK" w:eastAsia="Times New Roman" w:hAnsi="TH SarabunPSK" w:cs="TH SarabunPSK"/>
        </w:rPr>
        <w:t>,</w:t>
      </w:r>
      <w:r w:rsidR="00D70C3C" w:rsidRPr="00D70C3C">
        <w:rPr>
          <w:rFonts w:ascii="TH SarabunPSK" w:eastAsia="Times New Roman" w:hAnsi="TH SarabunPSK" w:cs="TH SarabunPSK"/>
          <w:cs/>
        </w:rPr>
        <w:t>900</w:t>
      </w:r>
      <w:r w:rsidR="00D70C3C">
        <w:rPr>
          <w:rFonts w:ascii="TH SarabunPSK" w:eastAsia="Times New Roman" w:hAnsi="TH SarabunPSK" w:cs="TH SarabunPSK" w:hint="cs"/>
          <w:cs/>
        </w:rPr>
        <w:t xml:space="preserve"> </w:t>
      </w:r>
      <w:r w:rsidR="00B03418">
        <w:rPr>
          <w:rFonts w:ascii="TH SarabunPSK" w:eastAsia="Times New Roman" w:hAnsi="TH SarabunPSK" w:cs="TH SarabunPSK"/>
          <w:cs/>
        </w:rPr>
        <w:t>บาท</w:t>
      </w:r>
      <w:r w:rsidR="00B03418">
        <w:rPr>
          <w:rFonts w:ascii="TH SarabunPSK" w:eastAsia="Times New Roman" w:hAnsi="TH SarabunPSK" w:cs="TH SarabunPSK" w:hint="cs"/>
          <w:cs/>
        </w:rPr>
        <w:t xml:space="preserve"> </w:t>
      </w:r>
      <w:r w:rsidR="00B03418">
        <w:rPr>
          <w:rFonts w:ascii="TH SarabunPSK" w:eastAsia="Times New Roman" w:hAnsi="TH SarabunPSK" w:cs="TH SarabunPSK"/>
          <w:cs/>
        </w:rPr>
        <w:t xml:space="preserve"> ในการ</w:t>
      </w:r>
      <w:r w:rsidR="00B03418">
        <w:rPr>
          <w:rFonts w:ascii="TH SarabunPSK" w:eastAsia="Times New Roman" w:hAnsi="TH SarabunPSK" w:cs="TH SarabunPSK" w:hint="cs"/>
          <w:cs/>
        </w:rPr>
        <w:t>ประชุ</w:t>
      </w:r>
      <w:r w:rsidRPr="00347B90">
        <w:rPr>
          <w:rFonts w:ascii="TH SarabunPSK" w:eastAsia="Times New Roman" w:hAnsi="TH SarabunPSK" w:cs="TH SarabunPSK"/>
          <w:cs/>
        </w:rPr>
        <w:t>มสภาฯ</w:t>
      </w:r>
      <w:r w:rsidR="00B03418">
        <w:rPr>
          <w:rFonts w:ascii="TH SarabunPSK" w:eastAsia="Times New Roman" w:hAnsi="TH SarabunPSK" w:cs="TH SarabunPSK"/>
        </w:rPr>
        <w:t xml:space="preserve">  </w:t>
      </w:r>
      <w:r w:rsidRPr="00347B90">
        <w:rPr>
          <w:rFonts w:ascii="TH SarabunPSK" w:eastAsia="Times New Roman" w:hAnsi="TH SarabunPSK" w:cs="TH SarabunPSK"/>
          <w:cs/>
        </w:rPr>
        <w:t>สมัย</w:t>
      </w:r>
      <w:r w:rsidR="00D70C3C">
        <w:rPr>
          <w:rFonts w:ascii="TH SarabunPSK" w:eastAsia="Times New Roman" w:hAnsi="TH SarabunPSK" w:cs="TH SarabunPSK" w:hint="cs"/>
          <w:cs/>
        </w:rPr>
        <w:t>วิ</w:t>
      </w:r>
      <w:r w:rsidRPr="00347B90">
        <w:rPr>
          <w:rFonts w:ascii="TH SarabunPSK" w:eastAsia="Times New Roman" w:hAnsi="TH SarabunPSK" w:cs="TH SarabunPSK"/>
          <w:cs/>
        </w:rPr>
        <w:t>สามัญ สมัย</w:t>
      </w:r>
      <w:r w:rsidR="00B03418">
        <w:rPr>
          <w:rFonts w:ascii="TH SarabunPSK" w:eastAsia="Times New Roman" w:hAnsi="TH SarabunPSK" w:cs="TH SarabunPSK"/>
          <w:cs/>
        </w:rPr>
        <w:t xml:space="preserve">ที่ </w:t>
      </w:r>
      <w:r w:rsidR="00D70C3C">
        <w:rPr>
          <w:rFonts w:ascii="TH SarabunPSK" w:eastAsia="Times New Roman" w:hAnsi="TH SarabunPSK" w:cs="TH SarabunPSK" w:hint="cs"/>
          <w:cs/>
        </w:rPr>
        <w:t xml:space="preserve">2 </w:t>
      </w:r>
      <w:r w:rsidR="00B03418">
        <w:rPr>
          <w:rFonts w:ascii="TH SarabunPSK" w:eastAsia="Times New Roman" w:hAnsi="TH SarabunPSK" w:cs="TH SarabunPSK"/>
          <w:cs/>
        </w:rPr>
        <w:t>ประจำปี พ.ศ. 256</w:t>
      </w:r>
      <w:r w:rsidR="009842ED">
        <w:rPr>
          <w:rFonts w:ascii="TH SarabunPSK" w:eastAsia="Times New Roman" w:hAnsi="TH SarabunPSK" w:cs="TH SarabunPSK" w:hint="cs"/>
          <w:cs/>
        </w:rPr>
        <w:t>9</w:t>
      </w:r>
      <w:r w:rsidR="00B03418">
        <w:rPr>
          <w:rFonts w:ascii="TH SarabunPSK" w:eastAsia="Times New Roman" w:hAnsi="TH SarabunPSK" w:cs="TH SarabunPSK"/>
          <w:cs/>
        </w:rPr>
        <w:t xml:space="preserve"> </w:t>
      </w:r>
      <w:r w:rsidR="00B03418">
        <w:rPr>
          <w:rFonts w:ascii="TH SarabunPSK" w:eastAsia="Times New Roman" w:hAnsi="TH SarabunPSK" w:cs="TH SarabunPSK" w:hint="cs"/>
          <w:cs/>
        </w:rPr>
        <w:t xml:space="preserve"> </w:t>
      </w:r>
      <w:r w:rsidR="00B03418">
        <w:rPr>
          <w:rFonts w:ascii="TH SarabunPSK" w:eastAsia="Times New Roman" w:hAnsi="TH SarabunPSK" w:cs="TH SarabunPSK"/>
          <w:cs/>
        </w:rPr>
        <w:t xml:space="preserve">เมื่อวันที่ </w:t>
      </w:r>
      <w:r w:rsidR="00D70C3C">
        <w:rPr>
          <w:rFonts w:ascii="TH SarabunPSK" w:eastAsia="Times New Roman" w:hAnsi="TH SarabunPSK" w:cs="TH SarabunPSK" w:hint="cs"/>
          <w:cs/>
        </w:rPr>
        <w:t>15</w:t>
      </w:r>
      <w:r w:rsidR="00B03418">
        <w:rPr>
          <w:rFonts w:ascii="TH SarabunPSK" w:eastAsia="Times New Roman" w:hAnsi="TH SarabunPSK" w:cs="TH SarabunPSK"/>
          <w:cs/>
        </w:rPr>
        <w:t xml:space="preserve"> </w:t>
      </w:r>
      <w:r w:rsidR="00D70C3C">
        <w:rPr>
          <w:rFonts w:ascii="TH SarabunPSK" w:eastAsia="Times New Roman" w:hAnsi="TH SarabunPSK" w:cs="TH SarabunPSK" w:hint="cs"/>
          <w:cs/>
        </w:rPr>
        <w:t>กรกฎา</w:t>
      </w:r>
      <w:r w:rsidR="00B03418">
        <w:rPr>
          <w:rFonts w:ascii="TH SarabunPSK" w:eastAsia="Times New Roman" w:hAnsi="TH SarabunPSK" w:cs="TH SarabunPSK"/>
          <w:cs/>
        </w:rPr>
        <w:t>คม 256</w:t>
      </w:r>
      <w:r w:rsidR="009842ED">
        <w:rPr>
          <w:rFonts w:ascii="TH SarabunPSK" w:eastAsia="Times New Roman" w:hAnsi="TH SarabunPSK" w:cs="TH SarabunPSK" w:hint="cs"/>
          <w:cs/>
        </w:rPr>
        <w:t>9</w:t>
      </w:r>
      <w:r w:rsidR="00B03418">
        <w:rPr>
          <w:rFonts w:ascii="TH SarabunPSK" w:eastAsia="Times New Roman" w:hAnsi="TH SarabunPSK" w:cs="TH SarabunPSK"/>
          <w:cs/>
        </w:rPr>
        <w:t xml:space="preserve"> ตามระเบียบกระ</w:t>
      </w:r>
      <w:r w:rsidR="00B03418">
        <w:rPr>
          <w:rFonts w:ascii="TH SarabunPSK" w:eastAsia="Times New Roman" w:hAnsi="TH SarabunPSK" w:cs="TH SarabunPSK" w:hint="cs"/>
          <w:cs/>
        </w:rPr>
        <w:t>ท</w:t>
      </w:r>
      <w:r w:rsidRPr="00347B90">
        <w:rPr>
          <w:rFonts w:ascii="TH SarabunPSK" w:eastAsia="Times New Roman" w:hAnsi="TH SarabunPSK" w:cs="TH SarabunPSK"/>
          <w:cs/>
        </w:rPr>
        <w:t>รวงมหาดไทยว่าด้วยการรับเงิน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พ.ศ.</w:t>
      </w:r>
      <w:r w:rsidR="00B03418">
        <w:rPr>
          <w:rFonts w:ascii="TH SarabunPSK" w:eastAsia="Times New Roman" w:hAnsi="TH SarabunPSK" w:cs="TH SarabunPSK"/>
        </w:rPr>
        <w:t xml:space="preserve"> </w:t>
      </w:r>
      <w:r w:rsidRPr="00347B90">
        <w:rPr>
          <w:rFonts w:ascii="TH SarabunPSK" w:eastAsia="Times New Roman" w:hAnsi="TH SarabunPSK" w:cs="TH SarabunPSK"/>
          <w:cs/>
        </w:rPr>
        <w:t>2566 ข้อ 97</w:t>
      </w:r>
    </w:p>
    <w:p w14:paraId="3B24E79A" w14:textId="13FB4338" w:rsidR="00347B90" w:rsidRPr="00347B90" w:rsidRDefault="00347B90" w:rsidP="0025089A">
      <w:pPr>
        <w:ind w:left="720" w:right="-142" w:firstLine="720"/>
        <w:rPr>
          <w:rFonts w:ascii="TH SarabunPSK" w:eastAsia="Times New Roman" w:hAnsi="TH SarabunPSK" w:cs="TH SarabunPSK"/>
          <w:u w:val="single"/>
        </w:rPr>
      </w:pPr>
      <w:r w:rsidRPr="00347B90">
        <w:rPr>
          <w:rFonts w:ascii="TH SarabunPSK" w:eastAsia="Times New Roman" w:hAnsi="TH SarabunPSK" w:cs="TH SarabunPSK"/>
          <w:u w:val="single"/>
          <w:cs/>
        </w:rPr>
        <w:t>2</w:t>
      </w:r>
      <w:r w:rsidRPr="00347B90">
        <w:rPr>
          <w:rFonts w:ascii="TH SarabunPSK" w:eastAsia="Times New Roman" w:hAnsi="TH SarabunPSK" w:cs="TH SarabunPSK"/>
          <w:u w:val="single"/>
        </w:rPr>
        <w:t>.</w:t>
      </w:r>
      <w:r w:rsidR="00B03418">
        <w:rPr>
          <w:rFonts w:ascii="TH SarabunPSK" w:eastAsia="Times New Roman" w:hAnsi="TH SarabunPSK" w:cs="TH SarabunPSK" w:hint="cs"/>
          <w:u w:val="single"/>
          <w:cs/>
        </w:rPr>
        <w:t>ข้อเท็จจริง</w:t>
      </w:r>
    </w:p>
    <w:p w14:paraId="6381D8B5" w14:textId="0FF6E1E8" w:rsidR="00347B90" w:rsidRPr="00347B90" w:rsidRDefault="00B03418" w:rsidP="000A6EC9">
      <w:pPr>
        <w:ind w:left="0" w:right="-142" w:firstLine="1440"/>
        <w:jc w:val="thaiDistribute"/>
        <w:rPr>
          <w:rFonts w:ascii="TH SarabunPSK" w:eastAsia="Times New Roman" w:hAnsi="TH SarabunPSK" w:cs="TH SarabunPSK"/>
          <w:cs/>
        </w:rPr>
      </w:pPr>
      <w:r w:rsidRPr="00B03418">
        <w:rPr>
          <w:rFonts w:ascii="TH SarabunPSK" w:eastAsia="Times New Roman" w:hAnsi="TH SarabunPSK" w:cs="TH SarabunPSK"/>
          <w:cs/>
        </w:rPr>
        <w:t>งาน</w:t>
      </w:r>
      <w:r>
        <w:rPr>
          <w:rFonts w:ascii="TH SarabunPSK" w:eastAsia="Times New Roman" w:hAnsi="TH SarabunPSK" w:cs="TH SarabunPSK" w:hint="cs"/>
          <w:cs/>
        </w:rPr>
        <w:t>กิจการสภาฯ</w:t>
      </w:r>
      <w:r w:rsidRPr="00B03418">
        <w:rPr>
          <w:rFonts w:ascii="TH SarabunPSK" w:eastAsia="Times New Roman" w:hAnsi="TH SarabunPSK" w:cs="TH SarabunPSK"/>
          <w:cs/>
        </w:rPr>
        <w:t xml:space="preserve"> สำนักปลัดเทศบาลตำบลเชียง</w:t>
      </w:r>
      <w:proofErr w:type="spellStart"/>
      <w:r w:rsidRPr="00B03418">
        <w:rPr>
          <w:rFonts w:ascii="TH SarabunPSK" w:eastAsia="Times New Roman" w:hAnsi="TH SarabunPSK" w:cs="TH SarabunPSK"/>
          <w:cs/>
        </w:rPr>
        <w:t>เคี่ยน</w:t>
      </w:r>
      <w:proofErr w:type="spellEnd"/>
      <w:r w:rsidRPr="00B03418">
        <w:rPr>
          <w:rFonts w:ascii="TH SarabunPSK" w:eastAsia="Times New Roman" w:hAnsi="TH SarabunPSK" w:cs="TH SarabunPSK"/>
          <w:cs/>
        </w:rPr>
        <w:t>ได้ดำเนินการจัดทำรายละเอียดโครงการที่</w:t>
      </w:r>
      <w:r w:rsidR="000A6EC9">
        <w:rPr>
          <w:rFonts w:ascii="TH SarabunPSK" w:eastAsia="Times New Roman" w:hAnsi="TH SarabunPSK" w:cs="TH SarabunPSK" w:hint="cs"/>
          <w:cs/>
        </w:rPr>
        <w:t xml:space="preserve">จ่าย </w:t>
      </w:r>
      <w:r w:rsidRPr="00B03418">
        <w:rPr>
          <w:rFonts w:ascii="TH SarabunPSK" w:eastAsia="Times New Roman" w:hAnsi="TH SarabunPSK" w:cs="TH SarabunPSK"/>
          <w:cs/>
        </w:rPr>
        <w:t>เงินสะสม</w:t>
      </w:r>
      <w:r>
        <w:rPr>
          <w:rFonts w:ascii="TH SarabunPSK" w:eastAsia="Times New Roman" w:hAnsi="TH SarabunPSK" w:cs="TH SarabunPSK" w:hint="cs"/>
          <w:cs/>
        </w:rPr>
        <w:t xml:space="preserve"> </w:t>
      </w:r>
      <w:r>
        <w:rPr>
          <w:rFonts w:ascii="TH SarabunPSK" w:eastAsia="Times New Roman" w:hAnsi="TH SarabunPSK" w:cs="TH SarabunPSK"/>
          <w:cs/>
        </w:rPr>
        <w:t>ประจำปีงบประมาณ พ.ศ. 256</w:t>
      </w:r>
      <w:r w:rsidR="009842ED">
        <w:rPr>
          <w:rFonts w:ascii="TH SarabunPSK" w:eastAsia="Times New Roman" w:hAnsi="TH SarabunPSK" w:cs="TH SarabunPSK" w:hint="cs"/>
          <w:cs/>
        </w:rPr>
        <w:t>9</w:t>
      </w:r>
      <w:r w:rsidR="00D70C3C">
        <w:rPr>
          <w:rFonts w:ascii="TH SarabunPSK" w:eastAsia="Times New Roman" w:hAnsi="TH SarabunPSK" w:cs="TH SarabunPSK"/>
          <w:cs/>
        </w:rPr>
        <w:t xml:space="preserve"> (ครั้งที่ </w:t>
      </w:r>
      <w:r w:rsidR="00D70C3C">
        <w:rPr>
          <w:rFonts w:ascii="TH SarabunPSK" w:eastAsia="Times New Roman" w:hAnsi="TH SarabunPSK" w:cs="TH SarabunPSK" w:hint="cs"/>
          <w:cs/>
        </w:rPr>
        <w:t>2</w:t>
      </w:r>
      <w:r w:rsidR="0025089A">
        <w:rPr>
          <w:rFonts w:ascii="TH SarabunPSK" w:eastAsia="Times New Roman" w:hAnsi="TH SarabunPSK" w:cs="TH SarabunPSK"/>
          <w:cs/>
        </w:rPr>
        <w:t xml:space="preserve">) </w:t>
      </w:r>
      <w:r w:rsidR="0025089A">
        <w:rPr>
          <w:rFonts w:ascii="TH SarabunPSK" w:eastAsia="Times New Roman" w:hAnsi="TH SarabunPSK" w:cs="TH SarabunPSK" w:hint="cs"/>
          <w:cs/>
        </w:rPr>
        <w:t xml:space="preserve"> </w:t>
      </w:r>
      <w:r w:rsidR="0025089A">
        <w:rPr>
          <w:rFonts w:ascii="TH SarabunPSK" w:eastAsia="Times New Roman" w:hAnsi="TH SarabunPSK" w:cs="TH SarabunPSK"/>
          <w:cs/>
        </w:rPr>
        <w:t xml:space="preserve">จำนวน </w:t>
      </w:r>
      <w:r w:rsidR="00D70C3C">
        <w:rPr>
          <w:rFonts w:ascii="TH SarabunPSK" w:eastAsia="Times New Roman" w:hAnsi="TH SarabunPSK" w:cs="TH SarabunPSK" w:hint="cs"/>
          <w:cs/>
        </w:rPr>
        <w:t>16</w:t>
      </w:r>
      <w:r w:rsidR="0025089A">
        <w:rPr>
          <w:rFonts w:ascii="TH SarabunPSK" w:eastAsia="Times New Roman" w:hAnsi="TH SarabunPSK" w:cs="TH SarabunPSK"/>
          <w:cs/>
        </w:rPr>
        <w:t xml:space="preserve"> โครงการ</w:t>
      </w:r>
      <w:r w:rsidR="0025089A">
        <w:rPr>
          <w:rFonts w:ascii="TH SarabunPSK" w:eastAsia="Times New Roman" w:hAnsi="TH SarabunPSK" w:cs="TH SarabunPSK" w:hint="cs"/>
          <w:cs/>
        </w:rPr>
        <w:t xml:space="preserve"> </w:t>
      </w:r>
      <w:r w:rsidR="0025089A">
        <w:rPr>
          <w:rFonts w:ascii="TH SarabunPSK" w:eastAsia="Times New Roman" w:hAnsi="TH SarabunPSK" w:cs="TH SarabunPSK"/>
          <w:cs/>
        </w:rPr>
        <w:t>ตามแบบ</w:t>
      </w:r>
      <w:r w:rsidRPr="00B03418">
        <w:rPr>
          <w:rFonts w:ascii="TH SarabunPSK" w:eastAsia="Times New Roman" w:hAnsi="TH SarabunPSK" w:cs="TH SarabunPSK"/>
          <w:cs/>
        </w:rPr>
        <w:t>เปิ</w:t>
      </w:r>
      <w:r w:rsidR="0025089A">
        <w:rPr>
          <w:rFonts w:ascii="TH SarabunPSK" w:eastAsia="Times New Roman" w:hAnsi="TH SarabunPSK" w:cs="TH SarabunPSK"/>
          <w:cs/>
        </w:rPr>
        <w:t>ดเผยข</w:t>
      </w:r>
      <w:r w:rsidR="0025089A">
        <w:rPr>
          <w:rFonts w:ascii="TH SarabunPSK" w:eastAsia="Times New Roman" w:hAnsi="TH SarabunPSK" w:cs="TH SarabunPSK" w:hint="cs"/>
          <w:cs/>
        </w:rPr>
        <w:t>้อ</w:t>
      </w:r>
      <w:r w:rsidR="0025089A">
        <w:rPr>
          <w:rFonts w:ascii="TH SarabunPSK" w:eastAsia="Times New Roman" w:hAnsi="TH SarabunPSK" w:cs="TH SarabunPSK"/>
          <w:cs/>
        </w:rPr>
        <w:t>มูลการใช</w:t>
      </w:r>
      <w:r w:rsidR="0025089A">
        <w:rPr>
          <w:rFonts w:ascii="TH SarabunPSK" w:eastAsia="Times New Roman" w:hAnsi="TH SarabunPSK" w:cs="TH SarabunPSK" w:hint="cs"/>
          <w:cs/>
        </w:rPr>
        <w:t>้</w:t>
      </w:r>
      <w:r w:rsidRPr="00B03418">
        <w:rPr>
          <w:rFonts w:ascii="TH SarabunPSK" w:eastAsia="Times New Roman" w:hAnsi="TH SarabunPSK" w:cs="TH SarabunPSK"/>
          <w:cs/>
        </w:rPr>
        <w:t xml:space="preserve">จ่ายเงินสะสมในรูปแบบสกุลไฟล์ </w:t>
      </w:r>
      <w:r w:rsidRPr="00B03418">
        <w:rPr>
          <w:rFonts w:ascii="TH SarabunPSK" w:eastAsia="Times New Roman" w:hAnsi="TH SarabunPSK" w:cs="TH SarabunPSK"/>
        </w:rPr>
        <w:t xml:space="preserve">Word, Excel </w:t>
      </w:r>
      <w:r w:rsidRPr="00B03418">
        <w:rPr>
          <w:rFonts w:ascii="TH SarabunPSK" w:eastAsia="Times New Roman" w:hAnsi="TH SarabunPSK" w:cs="TH SarabunPSK"/>
          <w:cs/>
        </w:rPr>
        <w:t xml:space="preserve">ควบคู่กับสกุลไฟล์ </w:t>
      </w:r>
      <w:r w:rsidRPr="00B03418">
        <w:rPr>
          <w:rFonts w:ascii="TH SarabunPSK" w:eastAsia="Times New Roman" w:hAnsi="TH SarabunPSK" w:cs="TH SarabunPSK"/>
        </w:rPr>
        <w:t xml:space="preserve">PDF </w:t>
      </w:r>
      <w:r w:rsidRPr="00B03418">
        <w:rPr>
          <w:rFonts w:ascii="TH SarabunPSK" w:eastAsia="Times New Roman" w:hAnsi="TH SarabunPSK" w:cs="TH SarabunPSK"/>
          <w:cs/>
        </w:rPr>
        <w:t>เสร็จเรียบร้อยแล้ว รายละเอียดปรากฏตามเอกสาร</w:t>
      </w:r>
      <w:r w:rsidR="000A6EC9">
        <w:rPr>
          <w:rFonts w:ascii="TH SarabunPSK" w:eastAsia="Times New Roman" w:hAnsi="TH SarabunPSK" w:cs="TH SarabunPSK" w:hint="cs"/>
          <w:cs/>
        </w:rPr>
        <w:t xml:space="preserve"> </w:t>
      </w:r>
      <w:r w:rsidRPr="00B03418">
        <w:rPr>
          <w:rFonts w:ascii="TH SarabunPSK" w:eastAsia="Times New Roman" w:hAnsi="TH SarabunPSK" w:cs="TH SarabunPSK"/>
          <w:cs/>
        </w:rPr>
        <w:t>แนบท้ายบันทึกข้อความฉบับนี้</w:t>
      </w:r>
    </w:p>
    <w:p w14:paraId="076375A5" w14:textId="77777777" w:rsidR="00347B90" w:rsidRPr="00347B90" w:rsidRDefault="00347B90" w:rsidP="0025089A">
      <w:pPr>
        <w:ind w:left="720" w:right="-142" w:firstLine="720"/>
        <w:rPr>
          <w:rFonts w:ascii="TH SarabunPSK" w:eastAsia="Times New Roman" w:hAnsi="TH SarabunPSK" w:cs="TH SarabunPSK"/>
        </w:rPr>
      </w:pPr>
      <w:r w:rsidRPr="00347B90">
        <w:rPr>
          <w:rFonts w:ascii="TH SarabunPSK" w:eastAsia="Times New Roman" w:hAnsi="TH SarabunPSK" w:cs="TH SarabunPSK"/>
          <w:u w:val="single"/>
          <w:cs/>
        </w:rPr>
        <w:t>3.ข้อเสนอเพื่อพิจารณา</w:t>
      </w:r>
    </w:p>
    <w:p w14:paraId="46F1172C" w14:textId="40CFA53A" w:rsidR="0025089A" w:rsidRDefault="0025089A" w:rsidP="000A6EC9">
      <w:pPr>
        <w:keepNext/>
        <w:ind w:left="0" w:right="-142" w:firstLine="1440"/>
        <w:jc w:val="thaiDistribute"/>
        <w:outlineLvl w:val="5"/>
        <w:rPr>
          <w:rFonts w:ascii="TH SarabunPSK" w:eastAsia="Times New Roman" w:hAnsi="TH SarabunPSK" w:cs="TH SarabunPSK"/>
        </w:rPr>
      </w:pPr>
      <w:r w:rsidRPr="0025089A">
        <w:rPr>
          <w:rFonts w:ascii="TH SarabunPSK" w:eastAsia="Times New Roman" w:hAnsi="TH SarabunPSK" w:cs="TH SarabunPSK"/>
          <w:cs/>
        </w:rPr>
        <w:t xml:space="preserve">เห็นควรลงนามในประกาศการเปิดเผยข้อมูลการใช้จ่ายเงินสะสมขององค์กรปกครองส่วนท้องถิ่น </w:t>
      </w:r>
      <w:r w:rsidR="009842ED">
        <w:rPr>
          <w:rFonts w:ascii="TH SarabunPSK" w:eastAsia="Times New Roman" w:hAnsi="TH SarabunPSK" w:cs="TH SarabunPSK"/>
          <w:cs/>
        </w:rPr>
        <w:t>ประจำปีงบประมาณ พ.ศ. 256</w:t>
      </w:r>
      <w:r w:rsidR="009842ED">
        <w:rPr>
          <w:rFonts w:ascii="TH SarabunPSK" w:eastAsia="Times New Roman" w:hAnsi="TH SarabunPSK" w:cs="TH SarabunPSK" w:hint="cs"/>
          <w:cs/>
        </w:rPr>
        <w:t xml:space="preserve">9 </w:t>
      </w:r>
      <w:r w:rsidR="00D70C3C">
        <w:rPr>
          <w:rFonts w:ascii="TH SarabunPSK" w:eastAsia="Times New Roman" w:hAnsi="TH SarabunPSK" w:cs="TH SarabunPSK"/>
          <w:cs/>
        </w:rPr>
        <w:t xml:space="preserve">(ครั้งที่ </w:t>
      </w:r>
      <w:r w:rsidR="00D70C3C">
        <w:rPr>
          <w:rFonts w:ascii="TH SarabunPSK" w:eastAsia="Times New Roman" w:hAnsi="TH SarabunPSK" w:cs="TH SarabunPSK" w:hint="cs"/>
          <w:cs/>
        </w:rPr>
        <w:t>2</w:t>
      </w:r>
      <w:r w:rsidRPr="0025089A">
        <w:rPr>
          <w:rFonts w:ascii="TH SarabunPSK" w:eastAsia="Times New Roman" w:hAnsi="TH SarabunPSK" w:cs="TH SarabunPSK"/>
          <w:cs/>
        </w:rPr>
        <w:t>)</w:t>
      </w:r>
      <w:r w:rsidR="000A6EC9">
        <w:rPr>
          <w:rFonts w:ascii="TH SarabunPSK" w:eastAsia="Times New Roman" w:hAnsi="TH SarabunPSK" w:cs="TH SarabunPSK" w:hint="cs"/>
          <w:cs/>
        </w:rPr>
        <w:t xml:space="preserve"> </w:t>
      </w:r>
      <w:r w:rsidRPr="0025089A">
        <w:rPr>
          <w:rFonts w:ascii="TH SarabunPSK" w:eastAsia="Times New Roman" w:hAnsi="TH SarabunPSK" w:cs="TH SarabunPSK"/>
          <w:cs/>
        </w:rPr>
        <w:t xml:space="preserve"> เพื่อดำเนินการเผยแพร่ประชาสัมพันธ์ในเว็บไซต์ของ</w:t>
      </w:r>
      <w:r w:rsidRPr="00B03418">
        <w:rPr>
          <w:rFonts w:ascii="TH SarabunPSK" w:eastAsia="Times New Roman" w:hAnsi="TH SarabunPSK" w:cs="TH SarabunPSK"/>
          <w:cs/>
        </w:rPr>
        <w:t>เทศบาลตำบล</w:t>
      </w:r>
      <w:r w:rsidR="000A6EC9">
        <w:rPr>
          <w:rFonts w:ascii="TH SarabunPSK" w:eastAsia="Times New Roman" w:hAnsi="TH SarabunPSK" w:cs="TH SarabunPSK" w:hint="cs"/>
          <w:cs/>
        </w:rPr>
        <w:t xml:space="preserve">  </w:t>
      </w:r>
      <w:r w:rsidRPr="00B03418">
        <w:rPr>
          <w:rFonts w:ascii="TH SarabunPSK" w:eastAsia="Times New Roman" w:hAnsi="TH SarabunPSK" w:cs="TH SarabunPSK"/>
          <w:cs/>
        </w:rPr>
        <w:t>เชียง</w:t>
      </w:r>
      <w:proofErr w:type="spellStart"/>
      <w:r w:rsidRPr="00B03418">
        <w:rPr>
          <w:rFonts w:ascii="TH SarabunPSK" w:eastAsia="Times New Roman" w:hAnsi="TH SarabunPSK" w:cs="TH SarabunPSK"/>
          <w:cs/>
        </w:rPr>
        <w:t>เคี่ยน</w:t>
      </w:r>
      <w:proofErr w:type="spellEnd"/>
      <w:r>
        <w:rPr>
          <w:rFonts w:ascii="TH SarabunPSK" w:eastAsia="Times New Roman" w:hAnsi="TH SarabunPSK" w:cs="TH SarabunPSK" w:hint="cs"/>
          <w:cs/>
        </w:rPr>
        <w:t xml:space="preserve"> </w:t>
      </w:r>
      <w:r w:rsidRPr="0025089A">
        <w:rPr>
          <w:rFonts w:ascii="TH SarabunPSK" w:eastAsia="Times New Roman" w:hAnsi="TH SarabunPSK" w:cs="TH SarabunPSK"/>
          <w:cs/>
        </w:rPr>
        <w:t xml:space="preserve"> </w:t>
      </w:r>
      <w:hyperlink r:id="rId8" w:history="1">
        <w:r w:rsidRPr="003E61E1">
          <w:rPr>
            <w:rStyle w:val="a4"/>
            <w:rFonts w:ascii="TH SarabunPSK" w:eastAsia="Times New Roman" w:hAnsi="TH SarabunPSK" w:cs="TH SarabunPSK"/>
          </w:rPr>
          <w:t>https://www.chiangkiean.go.th/home.aspx</w:t>
        </w:r>
      </w:hyperlink>
      <w:r>
        <w:rPr>
          <w:rFonts w:ascii="TH SarabunPSK" w:eastAsia="Times New Roman" w:hAnsi="TH SarabunPSK" w:cs="TH SarabunPSK" w:hint="cs"/>
          <w:cs/>
        </w:rPr>
        <w:t xml:space="preserve"> ต่อ</w:t>
      </w:r>
      <w:r w:rsidRPr="0025089A">
        <w:rPr>
          <w:rFonts w:ascii="TH SarabunPSK" w:eastAsia="Times New Roman" w:hAnsi="TH SarabunPSK" w:cs="TH SarabunPSK"/>
          <w:cs/>
        </w:rPr>
        <w:t>ไป</w:t>
      </w:r>
    </w:p>
    <w:p w14:paraId="6C9F8C80" w14:textId="77777777" w:rsidR="0025089A" w:rsidRPr="006105B9" w:rsidRDefault="0025089A" w:rsidP="0025089A">
      <w:pPr>
        <w:keepNext/>
        <w:ind w:left="0"/>
        <w:outlineLvl w:val="5"/>
        <w:rPr>
          <w:rFonts w:ascii="TH SarabunPSK" w:eastAsia="Times New Roman" w:hAnsi="TH SarabunPSK" w:cs="TH SarabunPSK"/>
          <w:sz w:val="16"/>
          <w:szCs w:val="16"/>
        </w:rPr>
      </w:pPr>
    </w:p>
    <w:p w14:paraId="09084B51" w14:textId="47ECDFCA" w:rsidR="00347B90" w:rsidRPr="00347B90" w:rsidRDefault="0025089A" w:rsidP="0025089A">
      <w:pPr>
        <w:ind w:left="0" w:firstLine="1440"/>
        <w:jc w:val="thaiDistribute"/>
        <w:rPr>
          <w:rFonts w:ascii="TH SarabunPSK" w:eastAsia="Times New Roman" w:hAnsi="TH SarabunPSK" w:cs="TH SarabunPSK"/>
          <w:color w:val="FFFFFF"/>
          <w:cs/>
        </w:rPr>
      </w:pPr>
      <w:r w:rsidRPr="0025089A">
        <w:rPr>
          <w:rFonts w:ascii="TH SarabunPSK" w:eastAsia="Times New Roman" w:hAnsi="TH SarabunPSK" w:cs="TH SarabunPSK"/>
          <w:cs/>
        </w:rPr>
        <w:t>จึงเรียนมาเพื่อโปรดพิจารณา</w:t>
      </w:r>
    </w:p>
    <w:p w14:paraId="385A0924" w14:textId="77777777" w:rsidR="00347B90" w:rsidRPr="00347B90" w:rsidRDefault="00347B90" w:rsidP="00347B90">
      <w:pPr>
        <w:ind w:left="0"/>
        <w:jc w:val="both"/>
        <w:rPr>
          <w:rFonts w:ascii="TH SarabunPSK" w:eastAsia="Times New Roman" w:hAnsi="TH SarabunPSK" w:cs="TH SarabunPSK"/>
          <w:cs/>
        </w:rPr>
      </w:pPr>
    </w:p>
    <w:p w14:paraId="14DBFA3A" w14:textId="034AC659" w:rsidR="00347B90" w:rsidRPr="00347B90" w:rsidRDefault="00347B90" w:rsidP="00347B90">
      <w:pPr>
        <w:ind w:left="0"/>
        <w:jc w:val="thaiDistribute"/>
        <w:rPr>
          <w:rFonts w:ascii="TH SarabunPSK" w:eastAsia="Cordia New" w:hAnsi="TH SarabunPSK" w:cs="TH SarabunPSK"/>
        </w:rPr>
      </w:pP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  <w:cs/>
        </w:rPr>
        <w:t xml:space="preserve">          </w:t>
      </w:r>
      <w:r w:rsidRPr="00347B90">
        <w:rPr>
          <w:rFonts w:ascii="TH SarabunPSK" w:eastAsia="Cordia New" w:hAnsi="TH SarabunPSK" w:cs="TH SarabunPSK"/>
        </w:rPr>
        <w:t xml:space="preserve">     </w:t>
      </w:r>
      <w:r w:rsidR="000A6EC9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>(</w:t>
      </w:r>
      <w:proofErr w:type="gramStart"/>
      <w:r w:rsidRPr="00347B90">
        <w:rPr>
          <w:rFonts w:ascii="TH SarabunPSK" w:eastAsia="Cordia New" w:hAnsi="TH SarabunPSK" w:cs="TH SarabunPSK"/>
          <w:cs/>
        </w:rPr>
        <w:t>นางสาวสุ</w:t>
      </w:r>
      <w:proofErr w:type="spellStart"/>
      <w:r w:rsidRPr="00347B90">
        <w:rPr>
          <w:rFonts w:ascii="TH SarabunPSK" w:eastAsia="Cordia New" w:hAnsi="TH SarabunPSK" w:cs="TH SarabunPSK"/>
          <w:cs/>
        </w:rPr>
        <w:t>รางค์</w:t>
      </w:r>
      <w:proofErr w:type="spellEnd"/>
      <w:r w:rsidRPr="00347B90">
        <w:rPr>
          <w:rFonts w:ascii="TH SarabunPSK" w:eastAsia="Cordia New" w:hAnsi="TH SarabunPSK" w:cs="TH SarabunPSK"/>
          <w:cs/>
        </w:rPr>
        <w:t xml:space="preserve">  </w:t>
      </w:r>
      <w:proofErr w:type="spellStart"/>
      <w:r w:rsidRPr="00347B90">
        <w:rPr>
          <w:rFonts w:ascii="TH SarabunPSK" w:eastAsia="Cordia New" w:hAnsi="TH SarabunPSK" w:cs="TH SarabunPSK"/>
          <w:cs/>
        </w:rPr>
        <w:t>รัตน</w:t>
      </w:r>
      <w:proofErr w:type="spellEnd"/>
      <w:r w:rsidRPr="00347B90">
        <w:rPr>
          <w:rFonts w:ascii="TH SarabunPSK" w:eastAsia="Cordia New" w:hAnsi="TH SarabunPSK" w:cs="TH SarabunPSK"/>
          <w:cs/>
        </w:rPr>
        <w:t>ภิญโญกุล</w:t>
      </w:r>
      <w:proofErr w:type="gramEnd"/>
      <w:r w:rsidRPr="00347B90">
        <w:rPr>
          <w:rFonts w:ascii="TH SarabunPSK" w:eastAsia="Cordia New" w:hAnsi="TH SarabunPSK" w:cs="TH SarabunPSK"/>
        </w:rPr>
        <w:t>)</w:t>
      </w:r>
    </w:p>
    <w:p w14:paraId="561B3C8A" w14:textId="66A7F290" w:rsidR="00347B90" w:rsidRPr="00347B90" w:rsidRDefault="00347B90" w:rsidP="00347B90">
      <w:pPr>
        <w:ind w:left="0"/>
        <w:jc w:val="thaiDistribute"/>
        <w:rPr>
          <w:rFonts w:ascii="TH SarabunPSK" w:eastAsia="Cordia New" w:hAnsi="TH SarabunPSK" w:cs="TH SarabunPSK"/>
        </w:rPr>
      </w:pPr>
      <w:r w:rsidRPr="00347B90">
        <w:rPr>
          <w:rFonts w:ascii="TH SarabunPSK" w:eastAsia="Cordia New" w:hAnsi="TH SarabunPSK" w:cs="TH SarabunPSK"/>
          <w:cs/>
        </w:rPr>
        <w:tab/>
      </w:r>
      <w:r w:rsidRPr="00347B90">
        <w:rPr>
          <w:rFonts w:ascii="TH SarabunPSK" w:eastAsia="Cordia New" w:hAnsi="TH SarabunPSK" w:cs="TH SarabunPSK"/>
          <w:cs/>
        </w:rPr>
        <w:tab/>
      </w:r>
      <w:r w:rsidRPr="00347B90">
        <w:rPr>
          <w:rFonts w:ascii="TH SarabunPSK" w:eastAsia="Cordia New" w:hAnsi="TH SarabunPSK" w:cs="TH SarabunPSK"/>
          <w:cs/>
        </w:rPr>
        <w:tab/>
      </w:r>
      <w:r w:rsidRPr="00347B90">
        <w:rPr>
          <w:rFonts w:ascii="TH SarabunPSK" w:eastAsia="Cordia New" w:hAnsi="TH SarabunPSK" w:cs="TH SarabunPSK"/>
          <w:cs/>
        </w:rPr>
        <w:tab/>
      </w:r>
      <w:r w:rsidRPr="00347B90">
        <w:rPr>
          <w:rFonts w:ascii="TH SarabunPSK" w:eastAsia="Cordia New" w:hAnsi="TH SarabunPSK" w:cs="TH SarabunPSK"/>
          <w:cs/>
        </w:rPr>
        <w:tab/>
        <w:t xml:space="preserve">     </w:t>
      </w:r>
      <w:r w:rsidR="000A6EC9">
        <w:rPr>
          <w:rFonts w:ascii="TH SarabunPSK" w:eastAsia="Cordia New" w:hAnsi="TH SarabunPSK" w:cs="TH SarabunPSK" w:hint="cs"/>
          <w:cs/>
        </w:rPr>
        <w:tab/>
      </w:r>
      <w:r w:rsidRPr="00347B90">
        <w:rPr>
          <w:rFonts w:ascii="TH SarabunPSK" w:eastAsia="Cordia New" w:hAnsi="TH SarabunPSK" w:cs="TH SarabunPSK"/>
          <w:cs/>
        </w:rPr>
        <w:t xml:space="preserve"> เจ้าพนักงานธุรการชำนาญงาน</w:t>
      </w:r>
    </w:p>
    <w:p w14:paraId="1DBCC39E" w14:textId="77777777" w:rsidR="000A6EC9" w:rsidRDefault="00347B90" w:rsidP="00347B90">
      <w:pPr>
        <w:ind w:left="0"/>
        <w:rPr>
          <w:rFonts w:ascii="TH SarabunPSK" w:eastAsia="Times New Roman" w:hAnsi="TH SarabunPSK" w:cs="TH SarabunPSK"/>
          <w:color w:val="000000"/>
        </w:rPr>
      </w:pPr>
      <w:r w:rsidRPr="00347B90">
        <w:rPr>
          <w:rFonts w:ascii="TH SarabunPSK" w:eastAsia="Times New Roman" w:hAnsi="TH SarabunPSK" w:cs="TH SarabunPSK"/>
          <w:color w:val="000000"/>
          <w:cs/>
        </w:rPr>
        <w:t>ความเห็นของปลัดเทศบาล</w:t>
      </w:r>
    </w:p>
    <w:p w14:paraId="19AE1257" w14:textId="150F4C47" w:rsidR="00347B90" w:rsidRPr="00347B90" w:rsidRDefault="00347B90" w:rsidP="00347B90">
      <w:pPr>
        <w:ind w:left="0"/>
        <w:rPr>
          <w:rFonts w:ascii="TH SarabunPSK" w:eastAsia="Times New Roman" w:hAnsi="TH SarabunPSK" w:cs="TH SarabunPSK"/>
          <w:color w:val="000000"/>
          <w:u w:val="single"/>
        </w:rPr>
      </w:pPr>
      <w:r w:rsidRPr="00347B90">
        <w:rPr>
          <w:rFonts w:ascii="TH SarabunPSK" w:eastAsia="Times New Roman" w:hAnsi="TH SarabunPSK" w:cs="TH SarabunPSK"/>
          <w:color w:val="000000"/>
          <w:cs/>
        </w:rPr>
        <w:t>......................</w:t>
      </w:r>
      <w:r w:rsidR="000A6EC9">
        <w:rPr>
          <w:rFonts w:ascii="TH SarabunPSK" w:eastAsia="Times New Roman" w:hAnsi="TH SarabunPSK" w:cs="TH SarabunPSK" w:hint="cs"/>
          <w:color w:val="000000"/>
          <w:cs/>
        </w:rPr>
        <w:t>......</w:t>
      </w:r>
      <w:r w:rsidRPr="00347B90">
        <w:rPr>
          <w:rFonts w:ascii="TH SarabunPSK" w:eastAsia="Times New Roman" w:hAnsi="TH SarabunPSK" w:cs="TH SarabunPSK"/>
          <w:color w:val="000000"/>
          <w:cs/>
        </w:rPr>
        <w:t>........................</w:t>
      </w:r>
      <w:r w:rsidR="000A6EC9">
        <w:rPr>
          <w:rFonts w:ascii="TH SarabunPSK" w:eastAsia="Times New Roman" w:hAnsi="TH SarabunPSK" w:cs="TH SarabunPSK" w:hint="cs"/>
          <w:color w:val="000000"/>
          <w:cs/>
        </w:rPr>
        <w:t>.....</w:t>
      </w:r>
      <w:r w:rsidRPr="00347B90">
        <w:rPr>
          <w:rFonts w:ascii="TH SarabunPSK" w:eastAsia="Times New Roman" w:hAnsi="TH SarabunPSK" w:cs="TH SarabunPSK"/>
          <w:color w:val="000000"/>
          <w:cs/>
        </w:rPr>
        <w:t>.................</w:t>
      </w:r>
      <w:r w:rsidR="000A6EC9">
        <w:rPr>
          <w:rFonts w:ascii="TH SarabunPSK" w:eastAsia="Times New Roman" w:hAnsi="TH SarabunPSK" w:cs="TH SarabunPSK" w:hint="cs"/>
          <w:color w:val="000000"/>
          <w:u w:val="single"/>
          <w:cs/>
        </w:rPr>
        <w:t xml:space="preserve">  </w:t>
      </w:r>
    </w:p>
    <w:p w14:paraId="4644AECD" w14:textId="54115AED" w:rsidR="00347B90" w:rsidRPr="00347B90" w:rsidRDefault="00347B90" w:rsidP="00347B90">
      <w:pPr>
        <w:ind w:left="0" w:firstLine="720"/>
        <w:rPr>
          <w:rFonts w:ascii="TH SarabunPSK" w:eastAsia="Cordia New" w:hAnsi="TH SarabunPSK" w:cs="TH SarabunPSK"/>
        </w:rPr>
      </w:pPr>
      <w:r w:rsidRPr="00347B90">
        <w:rPr>
          <w:rFonts w:ascii="TH SarabunPSK" w:eastAsia="Cordia New" w:hAnsi="TH SarabunPSK" w:cs="TH SarabunPSK"/>
        </w:rPr>
        <w:t xml:space="preserve">    </w:t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  <w:t xml:space="preserve">      </w:t>
      </w:r>
      <w:r w:rsidR="000A6EC9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  <w:cs/>
        </w:rPr>
        <w:t>(นางสาวอาทิตยา  วราห์วิโรจน์)</w:t>
      </w:r>
    </w:p>
    <w:p w14:paraId="53F2D32D" w14:textId="7609560B" w:rsidR="00347B90" w:rsidRPr="00347B90" w:rsidRDefault="00347B90" w:rsidP="00347B90">
      <w:pPr>
        <w:ind w:left="0" w:firstLine="720"/>
        <w:rPr>
          <w:rFonts w:ascii="TH SarabunPSK" w:eastAsia="Cordia New" w:hAnsi="TH SarabunPSK" w:cs="TH SarabunPSK"/>
          <w:cs/>
        </w:rPr>
      </w:pP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  <w:t xml:space="preserve">  </w:t>
      </w:r>
      <w:r w:rsidR="000A6EC9">
        <w:rPr>
          <w:rFonts w:ascii="TH SarabunPSK" w:eastAsia="Cordia New" w:hAnsi="TH SarabunPSK" w:cs="TH SarabunPSK"/>
        </w:rPr>
        <w:t xml:space="preserve">     </w:t>
      </w:r>
      <w:r w:rsidRPr="00347B90">
        <w:rPr>
          <w:rFonts w:ascii="TH SarabunPSK" w:eastAsia="Cordia New" w:hAnsi="TH SarabunPSK" w:cs="TH SarabunPSK"/>
        </w:rPr>
        <w:t xml:space="preserve"> </w:t>
      </w:r>
      <w:r w:rsidRPr="00347B90">
        <w:rPr>
          <w:rFonts w:ascii="TH SarabunPSK" w:eastAsia="Cordia New" w:hAnsi="TH SarabunPSK" w:cs="TH SarabunPSK"/>
          <w:cs/>
        </w:rPr>
        <w:t>รองปลัดเทศบาล รักษาราชการแทน</w:t>
      </w:r>
    </w:p>
    <w:p w14:paraId="1F4139D3" w14:textId="77777777" w:rsidR="006105B9" w:rsidRDefault="00347B90" w:rsidP="000A6EC9">
      <w:pPr>
        <w:ind w:left="0"/>
        <w:rPr>
          <w:rFonts w:ascii="TH SarabunPSK" w:eastAsia="Times New Roman" w:hAnsi="TH SarabunPSK" w:cs="TH SarabunPSK"/>
          <w:color w:val="000000"/>
        </w:rPr>
      </w:pP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</w:r>
      <w:r w:rsidRPr="00347B90">
        <w:rPr>
          <w:rFonts w:ascii="TH SarabunPSK" w:eastAsia="Cordia New" w:hAnsi="TH SarabunPSK" w:cs="TH SarabunPSK"/>
        </w:rPr>
        <w:tab/>
        <w:t xml:space="preserve">      </w:t>
      </w:r>
      <w:r w:rsidR="000A6EC9">
        <w:rPr>
          <w:rFonts w:ascii="TH SarabunPSK" w:eastAsia="Cordia New" w:hAnsi="TH SarabunPSK" w:cs="TH SarabunPSK"/>
        </w:rPr>
        <w:t xml:space="preserve">            </w:t>
      </w:r>
      <w:r w:rsidRPr="00347B90">
        <w:rPr>
          <w:rFonts w:ascii="TH SarabunPSK" w:eastAsia="Cordia New" w:hAnsi="TH SarabunPSK" w:cs="TH SarabunPSK"/>
        </w:rPr>
        <w:t xml:space="preserve"> </w:t>
      </w:r>
      <w:r w:rsidR="000A6EC9">
        <w:rPr>
          <w:rFonts w:ascii="TH SarabunPSK" w:eastAsia="Cordia New" w:hAnsi="TH SarabunPSK" w:cs="TH SarabunPSK"/>
        </w:rPr>
        <w:t xml:space="preserve">   </w:t>
      </w:r>
      <w:r w:rsidRPr="00347B90">
        <w:rPr>
          <w:rFonts w:ascii="TH SarabunPSK" w:eastAsia="Cordia New" w:hAnsi="TH SarabunPSK" w:cs="TH SarabunPSK"/>
          <w:cs/>
        </w:rPr>
        <w:t>ปลัดเทศบาลตำบลเชียง</w:t>
      </w:r>
      <w:proofErr w:type="spellStart"/>
      <w:r w:rsidRPr="00347B90">
        <w:rPr>
          <w:rFonts w:ascii="TH SarabunPSK" w:eastAsia="Cordia New" w:hAnsi="TH SarabunPSK" w:cs="TH SarabunPSK"/>
          <w:cs/>
        </w:rPr>
        <w:t>เคี่ยน</w:t>
      </w:r>
      <w:proofErr w:type="spellEnd"/>
      <w:r w:rsidRPr="00347B90">
        <w:rPr>
          <w:rFonts w:ascii="TH SarabunPSK" w:eastAsia="Cordia New" w:hAnsi="TH SarabunPSK" w:cs="TH SarabunPSK"/>
          <w:cs/>
        </w:rPr>
        <w:t xml:space="preserve"> </w:t>
      </w:r>
      <w:r w:rsidRPr="00347B90">
        <w:rPr>
          <w:rFonts w:ascii="TH SarabunPSK" w:eastAsia="Times New Roman" w:hAnsi="TH SarabunPSK" w:cs="TH SarabunPSK"/>
          <w:color w:val="000000"/>
          <w:sz w:val="31"/>
          <w:szCs w:val="31"/>
          <w:cs/>
        </w:rPr>
        <w:t xml:space="preserve">  </w:t>
      </w:r>
      <w:r w:rsidR="006105B9">
        <w:rPr>
          <w:rFonts w:ascii="TH SarabunPSK" w:eastAsia="Times New Roman" w:hAnsi="TH SarabunPSK" w:cs="TH SarabunPSK"/>
          <w:color w:val="000000"/>
          <w:sz w:val="31"/>
          <w:szCs w:val="31"/>
          <w:cs/>
        </w:rPr>
        <w:tab/>
      </w:r>
      <w:r w:rsidR="006105B9">
        <w:rPr>
          <w:rFonts w:ascii="TH SarabunPSK" w:eastAsia="Times New Roman" w:hAnsi="TH SarabunPSK" w:cs="TH SarabunPSK"/>
          <w:color w:val="000000"/>
          <w:sz w:val="31"/>
          <w:szCs w:val="31"/>
          <w:cs/>
        </w:rPr>
        <w:tab/>
      </w:r>
    </w:p>
    <w:p w14:paraId="31978B03" w14:textId="7E9327B0" w:rsidR="000A6EC9" w:rsidRDefault="00ED7633" w:rsidP="000A6EC9">
      <w:pPr>
        <w:ind w:left="0"/>
        <w:rPr>
          <w:rFonts w:ascii="TH SarabunPSK" w:eastAsia="Times New Roman" w:hAnsi="TH SarabunPSK" w:cs="TH SarabunPSK"/>
          <w:color w:val="000000"/>
        </w:rPr>
      </w:pPr>
      <w:r>
        <w:rPr>
          <w:rFonts w:ascii="TH SarabunPSK" w:eastAsia="Times New Roman" w:hAnsi="TH SarabunPSK" w:cs="TH SarabunPSK"/>
          <w:color w:val="000000"/>
          <w:cs/>
        </w:rPr>
        <w:t>ความเห็นของ</w:t>
      </w:r>
      <w:r>
        <w:rPr>
          <w:rFonts w:ascii="TH SarabunPSK" w:eastAsia="Times New Roman" w:hAnsi="TH SarabunPSK" w:cs="TH SarabunPSK" w:hint="cs"/>
          <w:color w:val="000000"/>
          <w:cs/>
        </w:rPr>
        <w:t>นายก</w:t>
      </w:r>
      <w:r w:rsidR="000A6EC9" w:rsidRPr="00347B90">
        <w:rPr>
          <w:rFonts w:ascii="TH SarabunPSK" w:eastAsia="Times New Roman" w:hAnsi="TH SarabunPSK" w:cs="TH SarabunPSK"/>
          <w:color w:val="000000"/>
          <w:cs/>
        </w:rPr>
        <w:t>เทศ</w:t>
      </w:r>
      <w:r>
        <w:rPr>
          <w:rFonts w:ascii="TH SarabunPSK" w:eastAsia="Times New Roman" w:hAnsi="TH SarabunPSK" w:cs="TH SarabunPSK" w:hint="cs"/>
          <w:color w:val="000000"/>
          <w:cs/>
        </w:rPr>
        <w:t>มนตรี</w:t>
      </w:r>
    </w:p>
    <w:p w14:paraId="3D2A2662" w14:textId="06EE0EFF" w:rsidR="000A6EC9" w:rsidRPr="00347B90" w:rsidRDefault="000A6EC9" w:rsidP="000A6EC9">
      <w:pPr>
        <w:ind w:left="0"/>
        <w:rPr>
          <w:rFonts w:ascii="TH SarabunPSK" w:eastAsia="Times New Roman" w:hAnsi="TH SarabunPSK" w:cs="TH SarabunPSK"/>
          <w:color w:val="000000"/>
          <w:u w:val="single"/>
        </w:rPr>
      </w:pPr>
      <w:r w:rsidRPr="00347B90">
        <w:rPr>
          <w:rFonts w:ascii="TH SarabunPSK" w:eastAsia="Times New Roman" w:hAnsi="TH SarabunPSK" w:cs="TH SarabunPSK"/>
          <w:color w:val="000000"/>
          <w:cs/>
        </w:rPr>
        <w:t>......................</w:t>
      </w:r>
      <w:r>
        <w:rPr>
          <w:rFonts w:ascii="TH SarabunPSK" w:eastAsia="Times New Roman" w:hAnsi="TH SarabunPSK" w:cs="TH SarabunPSK" w:hint="cs"/>
          <w:color w:val="000000"/>
          <w:cs/>
        </w:rPr>
        <w:t>......</w:t>
      </w:r>
      <w:r w:rsidRPr="00347B90">
        <w:rPr>
          <w:rFonts w:ascii="TH SarabunPSK" w:eastAsia="Times New Roman" w:hAnsi="TH SarabunPSK" w:cs="TH SarabunPSK"/>
          <w:color w:val="000000"/>
          <w:cs/>
        </w:rPr>
        <w:t>............................</w:t>
      </w:r>
      <w:r>
        <w:rPr>
          <w:rFonts w:ascii="TH SarabunPSK" w:eastAsia="Times New Roman" w:hAnsi="TH SarabunPSK" w:cs="TH SarabunPSK" w:hint="cs"/>
          <w:color w:val="000000"/>
          <w:cs/>
        </w:rPr>
        <w:t>.....</w:t>
      </w:r>
      <w:r w:rsidRPr="00347B90">
        <w:rPr>
          <w:rFonts w:ascii="TH SarabunPSK" w:eastAsia="Times New Roman" w:hAnsi="TH SarabunPSK" w:cs="TH SarabunPSK"/>
          <w:color w:val="000000"/>
          <w:cs/>
        </w:rPr>
        <w:t>.............</w:t>
      </w:r>
      <w:r>
        <w:rPr>
          <w:rFonts w:ascii="TH SarabunPSK" w:eastAsia="Times New Roman" w:hAnsi="TH SarabunPSK" w:cs="TH SarabunPSK" w:hint="cs"/>
          <w:color w:val="000000"/>
          <w:u w:val="single"/>
          <w:cs/>
        </w:rPr>
        <w:t xml:space="preserve">  </w:t>
      </w:r>
    </w:p>
    <w:p w14:paraId="0E058DB3" w14:textId="571CB2DD" w:rsidR="00347B90" w:rsidRPr="00347B90" w:rsidRDefault="00347B90" w:rsidP="000A6EC9">
      <w:pPr>
        <w:ind w:left="0" w:firstLine="720"/>
        <w:rPr>
          <w:rFonts w:ascii="TH SarabunPSK" w:eastAsia="Times New Roman" w:hAnsi="TH SarabunPSK" w:cs="TH SarabunPSK"/>
          <w:color w:val="000000"/>
        </w:rPr>
      </w:pPr>
      <w:r w:rsidRPr="00347B90">
        <w:rPr>
          <w:rFonts w:ascii="TH SarabunPSK" w:eastAsia="Times New Roman" w:hAnsi="TH SarabunPSK" w:cs="TH SarabunPSK"/>
          <w:color w:val="000000"/>
          <w:sz w:val="31"/>
          <w:szCs w:val="31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sz w:val="31"/>
          <w:szCs w:val="31"/>
          <w:cs/>
        </w:rPr>
        <w:tab/>
      </w:r>
      <w:r w:rsidR="000A6EC9">
        <w:rPr>
          <w:rFonts w:ascii="TH SarabunPSK" w:eastAsia="Times New Roman" w:hAnsi="TH SarabunPSK" w:cs="TH SarabunPSK" w:hint="cs"/>
          <w:color w:val="000000"/>
          <w:cs/>
        </w:rPr>
        <w:tab/>
      </w:r>
      <w:r w:rsidR="000A6EC9">
        <w:rPr>
          <w:rFonts w:ascii="TH SarabunPSK" w:eastAsia="Times New Roman" w:hAnsi="TH SarabunPSK" w:cs="TH SarabunPSK" w:hint="cs"/>
          <w:color w:val="000000"/>
          <w:cs/>
        </w:rPr>
        <w:tab/>
      </w:r>
      <w:r w:rsidR="000A6EC9">
        <w:rPr>
          <w:rFonts w:ascii="TH SarabunPSK" w:eastAsia="Times New Roman" w:hAnsi="TH SarabunPSK" w:cs="TH SarabunPSK" w:hint="cs"/>
          <w:color w:val="000000"/>
          <w:cs/>
        </w:rPr>
        <w:tab/>
        <w:t xml:space="preserve">  </w:t>
      </w:r>
      <w:r w:rsidRPr="00347B90">
        <w:rPr>
          <w:rFonts w:ascii="TH SarabunPSK" w:eastAsia="Times New Roman" w:hAnsi="TH SarabunPSK" w:cs="TH SarabunPSK"/>
          <w:color w:val="000000"/>
          <w:cs/>
        </w:rPr>
        <w:t>(นายสนั่น  เชื้อเมืองพาน)</w:t>
      </w:r>
    </w:p>
    <w:p w14:paraId="0619B2D8" w14:textId="0306A93F" w:rsidR="00347B90" w:rsidRPr="00347B90" w:rsidRDefault="00347B90" w:rsidP="00347B90">
      <w:pPr>
        <w:ind w:left="0"/>
        <w:rPr>
          <w:rFonts w:ascii="TH SarabunPSK" w:eastAsia="Times New Roman" w:hAnsi="TH SarabunPSK" w:cs="TH SarabunPSK"/>
          <w:color w:val="000000"/>
        </w:rPr>
      </w:pPr>
      <w:r w:rsidRPr="00347B90">
        <w:rPr>
          <w:rFonts w:ascii="TH SarabunPSK" w:eastAsia="Times New Roman" w:hAnsi="TH SarabunPSK" w:cs="TH SarabunPSK"/>
          <w:color w:val="000000"/>
          <w:cs/>
        </w:rPr>
        <w:t xml:space="preserve">     </w:t>
      </w:r>
      <w:r w:rsidRPr="00347B90">
        <w:rPr>
          <w:rFonts w:ascii="TH SarabunPSK" w:eastAsia="Times New Roman" w:hAnsi="TH SarabunPSK" w:cs="TH SarabunPSK"/>
          <w:color w:val="000000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cs/>
        </w:rPr>
        <w:tab/>
      </w:r>
      <w:r w:rsidRPr="00347B90">
        <w:rPr>
          <w:rFonts w:ascii="TH SarabunPSK" w:eastAsia="Times New Roman" w:hAnsi="TH SarabunPSK" w:cs="TH SarabunPSK"/>
          <w:color w:val="000000"/>
          <w:cs/>
        </w:rPr>
        <w:tab/>
        <w:t xml:space="preserve">                 </w:t>
      </w:r>
      <w:r w:rsidR="000A6EC9">
        <w:rPr>
          <w:rFonts w:ascii="TH SarabunPSK" w:eastAsia="Times New Roman" w:hAnsi="TH SarabunPSK" w:cs="TH SarabunPSK" w:hint="cs"/>
          <w:color w:val="000000"/>
          <w:cs/>
        </w:rPr>
        <w:t xml:space="preserve">  </w:t>
      </w:r>
      <w:r w:rsidRPr="00347B90">
        <w:rPr>
          <w:rFonts w:ascii="TH SarabunPSK" w:eastAsia="Times New Roman" w:hAnsi="TH SarabunPSK" w:cs="TH SarabunPSK"/>
          <w:color w:val="000000"/>
          <w:cs/>
        </w:rPr>
        <w:t xml:space="preserve"> นายกเทศมนตรีตำบลเชียง</w:t>
      </w:r>
      <w:proofErr w:type="spellStart"/>
      <w:r w:rsidRPr="00347B90">
        <w:rPr>
          <w:rFonts w:ascii="TH SarabunPSK" w:eastAsia="Times New Roman" w:hAnsi="TH SarabunPSK" w:cs="TH SarabunPSK"/>
          <w:color w:val="000000"/>
          <w:cs/>
        </w:rPr>
        <w:t>เคี่ยน</w:t>
      </w:r>
      <w:proofErr w:type="spellEnd"/>
    </w:p>
    <w:p w14:paraId="22EEBF65" w14:textId="77777777" w:rsidR="00347B90" w:rsidRPr="00347B90" w:rsidRDefault="00347B90" w:rsidP="00347B90">
      <w:pPr>
        <w:ind w:left="0"/>
        <w:rPr>
          <w:rFonts w:ascii="TH SarabunPSK" w:eastAsia="Times New Roman" w:hAnsi="TH SarabunPSK" w:cs="TH SarabunPSK"/>
          <w:color w:val="000000"/>
          <w:sz w:val="22"/>
          <w:szCs w:val="22"/>
        </w:rPr>
      </w:pPr>
    </w:p>
    <w:p w14:paraId="02E3B040" w14:textId="77777777" w:rsidR="00347B90" w:rsidRPr="00347B90" w:rsidRDefault="00347B90" w:rsidP="00235596">
      <w:pPr>
        <w:keepNext/>
        <w:ind w:left="0"/>
        <w:jc w:val="right"/>
        <w:outlineLvl w:val="0"/>
        <w:rPr>
          <w:rFonts w:ascii="TH SarabunPSK" w:eastAsia="Times New Roman" w:hAnsi="TH SarabunPSK" w:cs="TH SarabunPSK"/>
          <w:sz w:val="28"/>
          <w:szCs w:val="28"/>
        </w:rPr>
      </w:pPr>
    </w:p>
    <w:p w14:paraId="73ED29B7" w14:textId="21342422" w:rsidR="00347B90" w:rsidRPr="00347B90" w:rsidRDefault="00240CF4" w:rsidP="00235596">
      <w:pPr>
        <w:keepNext/>
        <w:ind w:left="0"/>
        <w:jc w:val="right"/>
        <w:outlineLvl w:val="0"/>
        <w:rPr>
          <w:rFonts w:ascii="TH SarabunPSK" w:eastAsia="Times New Roman" w:hAnsi="TH SarabunPSK" w:cs="TH SarabunPSK"/>
          <w:sz w:val="28"/>
          <w:szCs w:val="28"/>
        </w:rPr>
      </w:pPr>
      <w:r w:rsidRPr="00235596">
        <w:rPr>
          <w:rFonts w:ascii="Angsana New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A12ADDD" wp14:editId="7F99CE53">
            <wp:simplePos x="0" y="0"/>
            <wp:positionH relativeFrom="column">
              <wp:posOffset>2310765</wp:posOffset>
            </wp:positionH>
            <wp:positionV relativeFrom="paragraph">
              <wp:posOffset>-1583</wp:posOffset>
            </wp:positionV>
            <wp:extent cx="1257300" cy="1343025"/>
            <wp:effectExtent l="0" t="0" r="0" b="9525"/>
            <wp:wrapNone/>
            <wp:docPr id="2" name="Picture 2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664099" w14:textId="77777777" w:rsidR="00347B90" w:rsidRDefault="00347B90" w:rsidP="00235596">
      <w:pPr>
        <w:keepNext/>
        <w:ind w:left="0"/>
        <w:jc w:val="right"/>
        <w:outlineLvl w:val="0"/>
        <w:rPr>
          <w:rFonts w:ascii="Angsana New" w:eastAsia="Times New Roman" w:hAnsi="Times New Roman" w:cs="Angsana New"/>
          <w:sz w:val="28"/>
          <w:szCs w:val="28"/>
        </w:rPr>
      </w:pPr>
    </w:p>
    <w:p w14:paraId="29C92CBD" w14:textId="77777777" w:rsidR="00347B90" w:rsidRDefault="00347B90" w:rsidP="00235596">
      <w:pPr>
        <w:keepNext/>
        <w:ind w:left="0"/>
        <w:jc w:val="right"/>
        <w:outlineLvl w:val="0"/>
        <w:rPr>
          <w:rFonts w:ascii="Angsana New" w:eastAsia="Times New Roman" w:hAnsi="Times New Roman" w:cs="Angsana New"/>
          <w:sz w:val="28"/>
          <w:szCs w:val="28"/>
        </w:rPr>
      </w:pPr>
    </w:p>
    <w:p w14:paraId="2262EF6D" w14:textId="10A19093" w:rsidR="00235596" w:rsidRPr="00235596" w:rsidRDefault="00235596" w:rsidP="00235596">
      <w:pPr>
        <w:keepNext/>
        <w:ind w:left="0"/>
        <w:jc w:val="right"/>
        <w:outlineLvl w:val="0"/>
        <w:rPr>
          <w:rFonts w:ascii="Angsana New" w:eastAsia="Times New Roman" w:hAnsi="Times New Roman" w:cs="Angsana New"/>
          <w:b/>
          <w:bCs/>
          <w:sz w:val="28"/>
          <w:szCs w:val="28"/>
          <w:cs/>
          <w:lang w:val="th-TH"/>
        </w:rPr>
      </w:pPr>
      <w:r w:rsidRPr="00235596">
        <w:rPr>
          <w:rFonts w:ascii="Angsana New" w:eastAsia="Times New Roman" w:hAnsi="Times New Roman" w:cs="Angsana New"/>
          <w:sz w:val="28"/>
          <w:szCs w:val="28"/>
          <w:cs/>
          <w:lang w:val="th-TH"/>
        </w:rPr>
        <w:t xml:space="preserve">                                                                            </w:t>
      </w:r>
    </w:p>
    <w:p w14:paraId="4887FDA4" w14:textId="77777777" w:rsidR="00235596" w:rsidRPr="00235596" w:rsidRDefault="00235596" w:rsidP="00235596">
      <w:pPr>
        <w:ind w:left="0"/>
        <w:rPr>
          <w:rFonts w:ascii="Angsana New" w:eastAsia="Times New Roman" w:hAnsi="Times New Roman" w:cs="Times New Roman"/>
          <w:sz w:val="28"/>
          <w:szCs w:val="28"/>
        </w:rPr>
      </w:pPr>
    </w:p>
    <w:p w14:paraId="6E238484" w14:textId="77777777" w:rsidR="00235596" w:rsidRPr="00235596" w:rsidRDefault="00235596" w:rsidP="00235596">
      <w:pPr>
        <w:ind w:left="0"/>
        <w:rPr>
          <w:rFonts w:ascii="Times New Roman" w:eastAsia="Times New Roman" w:hAnsi="Times New Roman" w:cstheme="minorBidi"/>
          <w:sz w:val="24"/>
          <w:szCs w:val="28"/>
        </w:rPr>
      </w:pPr>
    </w:p>
    <w:p w14:paraId="639FBCC1" w14:textId="6C3B3D4B" w:rsidR="00235596" w:rsidRPr="000A6EC9" w:rsidRDefault="00235596" w:rsidP="00235596">
      <w:pPr>
        <w:keepNext/>
        <w:ind w:left="0"/>
        <w:jc w:val="center"/>
        <w:outlineLvl w:val="0"/>
        <w:rPr>
          <w:rFonts w:ascii="TH SarabunPSK" w:eastAsia="Times New Roman" w:hAnsi="TH SarabunPSK" w:cs="TH SarabunPSK"/>
          <w:cs/>
          <w:lang w:val="th-TH"/>
        </w:rPr>
      </w:pPr>
      <w:r w:rsidRPr="000A6EC9">
        <w:rPr>
          <w:rFonts w:ascii="TH SarabunPSK" w:eastAsia="Times New Roman" w:hAnsi="TH SarabunPSK" w:cs="TH SarabunPSK"/>
          <w:cs/>
          <w:lang w:val="th-TH"/>
        </w:rPr>
        <w:t>ประกาศ</w:t>
      </w:r>
      <w:r w:rsidR="000A6EC9" w:rsidRPr="000A6EC9">
        <w:rPr>
          <w:rFonts w:ascii="TH SarabunPSK" w:eastAsia="Times New Roman" w:hAnsi="TH SarabunPSK" w:cs="TH SarabunPSK"/>
          <w:cs/>
        </w:rPr>
        <w:t>เทศบาลตำบลเชียง</w:t>
      </w:r>
      <w:proofErr w:type="spellStart"/>
      <w:r w:rsidR="000A6EC9" w:rsidRPr="000A6EC9">
        <w:rPr>
          <w:rFonts w:ascii="TH SarabunPSK" w:eastAsia="Times New Roman" w:hAnsi="TH SarabunPSK" w:cs="TH SarabunPSK"/>
          <w:cs/>
        </w:rPr>
        <w:t>เคี่ยน</w:t>
      </w:r>
      <w:proofErr w:type="spellEnd"/>
      <w:r w:rsidRPr="000A6EC9">
        <w:rPr>
          <w:rFonts w:ascii="TH SarabunPSK" w:eastAsia="Times New Roman" w:hAnsi="TH SarabunPSK" w:cs="TH SarabunPSK"/>
          <w:cs/>
        </w:rPr>
        <w:t xml:space="preserve">     </w:t>
      </w:r>
    </w:p>
    <w:p w14:paraId="2DC5E6F0" w14:textId="70CC4175" w:rsidR="00987A79" w:rsidRPr="000A6EC9" w:rsidRDefault="00235596" w:rsidP="00235596">
      <w:pPr>
        <w:keepNext/>
        <w:ind w:left="0"/>
        <w:jc w:val="center"/>
        <w:outlineLvl w:val="5"/>
        <w:rPr>
          <w:rFonts w:ascii="TH SarabunPSK" w:eastAsia="Times New Roman" w:hAnsi="TH SarabunPSK" w:cs="TH SarabunPSK"/>
        </w:rPr>
      </w:pPr>
      <w:r w:rsidRPr="000A6EC9">
        <w:rPr>
          <w:rFonts w:ascii="TH SarabunPSK" w:eastAsia="Times New Roman" w:hAnsi="TH SarabunPSK" w:cs="TH SarabunPSK"/>
          <w:cs/>
          <w:lang w:val="th-TH"/>
        </w:rPr>
        <w:t xml:space="preserve">เรื่อง  </w:t>
      </w:r>
      <w:r w:rsidRPr="000A6EC9">
        <w:rPr>
          <w:rFonts w:ascii="TH SarabunPSK" w:eastAsia="Times New Roman" w:hAnsi="TH SarabunPSK" w:cs="TH SarabunPSK"/>
          <w:cs/>
        </w:rPr>
        <w:t>การเปิดเผยข้อมูลการใช้จ่ายเงินสะสมของ</w:t>
      </w:r>
      <w:r w:rsidR="001279FD" w:rsidRPr="000A6EC9">
        <w:rPr>
          <w:rFonts w:ascii="TH SarabunPSK" w:eastAsia="Times New Roman" w:hAnsi="TH SarabunPSK" w:cs="TH SarabunPSK"/>
          <w:cs/>
        </w:rPr>
        <w:t>องค์กรปกครองส่วนท้องถิ่น</w:t>
      </w:r>
      <w:r w:rsidRPr="000A6EC9">
        <w:rPr>
          <w:rFonts w:ascii="TH SarabunPSK" w:eastAsia="Times New Roman" w:hAnsi="TH SarabunPSK" w:cs="TH SarabunPSK"/>
          <w:cs/>
        </w:rPr>
        <w:t xml:space="preserve"> </w:t>
      </w:r>
    </w:p>
    <w:p w14:paraId="02191B3F" w14:textId="71F96296" w:rsidR="00235596" w:rsidRPr="000A6EC9" w:rsidRDefault="009842ED" w:rsidP="00235596">
      <w:pPr>
        <w:keepNext/>
        <w:ind w:left="0"/>
        <w:jc w:val="center"/>
        <w:outlineLvl w:val="5"/>
        <w:rPr>
          <w:rFonts w:ascii="TH SarabunPSK" w:eastAsia="Times New Roman" w:hAnsi="TH SarabunPSK" w:cs="TH SarabunPSK"/>
          <w:cs/>
        </w:rPr>
      </w:pPr>
      <w:r>
        <w:rPr>
          <w:rFonts w:ascii="TH SarabunPSK" w:eastAsia="Times New Roman" w:hAnsi="TH SarabunPSK" w:cs="TH SarabunPSK"/>
          <w:cs/>
        </w:rPr>
        <w:t>ประจำปีงบประมาณ พ.ศ. 256</w:t>
      </w:r>
      <w:r>
        <w:rPr>
          <w:rFonts w:ascii="TH SarabunPSK" w:eastAsia="Times New Roman" w:hAnsi="TH SarabunPSK" w:cs="TH SarabunPSK" w:hint="cs"/>
          <w:cs/>
        </w:rPr>
        <w:t>9</w:t>
      </w:r>
    </w:p>
    <w:p w14:paraId="1836FF47" w14:textId="77777777" w:rsidR="00235596" w:rsidRPr="000A6EC9" w:rsidRDefault="00235596" w:rsidP="00235596">
      <w:pPr>
        <w:ind w:left="0"/>
        <w:jc w:val="center"/>
        <w:rPr>
          <w:rFonts w:ascii="TH SarabunPSK" w:eastAsia="Times New Roman" w:hAnsi="TH SarabunPSK" w:cs="TH SarabunPSK"/>
        </w:rPr>
      </w:pPr>
      <w:r w:rsidRPr="000A6EC9">
        <w:rPr>
          <w:rFonts w:ascii="TH SarabunPSK" w:eastAsia="Times New Roman" w:hAnsi="TH SarabunPSK" w:cs="TH SarabunPSK"/>
        </w:rPr>
        <w:t>...............................................................</w:t>
      </w:r>
    </w:p>
    <w:p w14:paraId="3DBAD850" w14:textId="6B494275" w:rsidR="00987A79" w:rsidRPr="000A6EC9" w:rsidRDefault="00235596" w:rsidP="006105B9">
      <w:pPr>
        <w:spacing w:before="120"/>
        <w:ind w:left="0" w:firstLine="1418"/>
        <w:jc w:val="thaiDistribute"/>
        <w:rPr>
          <w:rFonts w:ascii="TH SarabunPSK" w:eastAsia="Times New Roman" w:hAnsi="TH SarabunPSK" w:cs="TH SarabunPSK"/>
          <w:spacing w:val="2"/>
        </w:rPr>
      </w:pPr>
      <w:r w:rsidRPr="000A6EC9">
        <w:rPr>
          <w:rFonts w:ascii="TH SarabunPSK" w:eastAsia="Times New Roman" w:hAnsi="TH SarabunPSK" w:cs="TH SarabunPSK"/>
          <w:spacing w:val="2"/>
          <w:cs/>
        </w:rPr>
        <w:t>ตามที่กรมส่</w:t>
      </w:r>
      <w:r w:rsidR="000A6EC9" w:rsidRPr="000A6EC9">
        <w:rPr>
          <w:rFonts w:ascii="TH SarabunPSK" w:eastAsia="Times New Roman" w:hAnsi="TH SarabunPSK" w:cs="TH SarabunPSK"/>
          <w:spacing w:val="2"/>
          <w:cs/>
        </w:rPr>
        <w:t>งเสริมการปกครองท้องถิ่น แจ้งว่า</w:t>
      </w:r>
      <w:r w:rsidRPr="000A6EC9">
        <w:rPr>
          <w:rFonts w:ascii="TH SarabunPSK" w:eastAsia="Times New Roman" w:hAnsi="TH SarabunPSK" w:cs="TH SarabunPSK"/>
          <w:spacing w:val="2"/>
          <w:cs/>
        </w:rPr>
        <w:t>ด้วยคณะอนุกรรมการขับเคลื่อนการยกระดับ</w:t>
      </w:r>
      <w:r w:rsidR="000A6EC9" w:rsidRPr="000A6EC9">
        <w:rPr>
          <w:rFonts w:ascii="TH SarabunPSK" w:eastAsia="Times New Roman" w:hAnsi="TH SarabunPSK" w:cs="TH SarabunPSK"/>
          <w:spacing w:val="2"/>
          <w:cs/>
        </w:rPr>
        <w:t xml:space="preserve">      </w:t>
      </w:r>
      <w:r w:rsidRPr="000A6EC9">
        <w:rPr>
          <w:rFonts w:ascii="TH SarabunPSK" w:eastAsia="Times New Roman" w:hAnsi="TH SarabunPSK" w:cs="TH SarabunPSK"/>
          <w:spacing w:val="2"/>
          <w:cs/>
        </w:rPr>
        <w:t>คะแนนดัชนีการรับรู้การทุจริต ได้มีมติเห็นชอบแผนปฏิบัติการยกระดับค่าคะแนนดัชนีการรับรู้การทุจริต ประจำปีงบประมาณ พ.ศ. 256</w:t>
      </w:r>
      <w:r w:rsidR="001279FD" w:rsidRPr="000A6EC9">
        <w:rPr>
          <w:rFonts w:ascii="TH SarabunPSK" w:eastAsia="Times New Roman" w:hAnsi="TH SarabunPSK" w:cs="TH SarabunPSK"/>
          <w:spacing w:val="2"/>
        </w:rPr>
        <w:t>6</w:t>
      </w:r>
      <w:r w:rsidRPr="000A6EC9">
        <w:rPr>
          <w:rFonts w:ascii="TH SarabunPSK" w:eastAsia="Times New Roman" w:hAnsi="TH SarabunPSK" w:cs="TH SarabunPSK"/>
          <w:spacing w:val="2"/>
          <w:cs/>
        </w:rPr>
        <w:t xml:space="preserve"> กรมส่งเสริมการปกครองท้องถิ่น ซึ่งเป็นหน่วยงานที่ต้องรับผิดชอบภายใต้แผนปฏิบัติการดังกล่าว ในแผนงานเรื่องที่ 3 การใช้งบประมาณและทรัพยากรภาครัฐอย่างคุ้มค่า แนวทางพัฒนา </w:t>
      </w:r>
      <w:r w:rsidRPr="000A6EC9">
        <w:rPr>
          <w:rFonts w:ascii="TH SarabunPSK" w:eastAsia="Times New Roman" w:hAnsi="TH SarabunPSK" w:cs="TH SarabunPSK"/>
          <w:spacing w:val="2"/>
        </w:rPr>
        <w:t>:</w:t>
      </w:r>
      <w:r w:rsidRPr="000A6EC9">
        <w:rPr>
          <w:rFonts w:ascii="TH SarabunPSK" w:eastAsia="Times New Roman" w:hAnsi="TH SarabunPSK" w:cs="TH SarabunPSK"/>
          <w:spacing w:val="2"/>
          <w:cs/>
        </w:rPr>
        <w:t xml:space="preserve"> ความโปร่งใสในการใช้งบประมาณสาธารณะ มาตรการ การเปิดเผยข้อมูลงบประมาณขององค์กรปกครองส่วนท้องถิ่น โดยมีเป้าหมายเพื่อเปิดเผย</w:t>
      </w:r>
      <w:r w:rsidR="001279FD" w:rsidRPr="000A6EC9">
        <w:rPr>
          <w:rFonts w:ascii="TH SarabunPSK" w:eastAsia="Times New Roman" w:hAnsi="TH SarabunPSK" w:cs="TH SarabunPSK"/>
          <w:spacing w:val="2"/>
          <w:cs/>
        </w:rPr>
        <w:t>เทศบัญญัติ/ข้</w:t>
      </w:r>
      <w:r w:rsidRPr="000A6EC9">
        <w:rPr>
          <w:rFonts w:ascii="TH SarabunPSK" w:eastAsia="Times New Roman" w:hAnsi="TH SarabunPSK" w:cs="TH SarabunPSK"/>
          <w:spacing w:val="2"/>
          <w:cs/>
        </w:rPr>
        <w:t>อบัญญัติ งบประมาณรายจ่ายประจำปี และฉบับเพิ่มเติม งบประมาณเงินอุดหนุนเฉพาะกิจที่ได้รับการจัดสรรจากรัฐบาลประจำปี และที่ได้รับจัดสรรเพิ่มเติมรวมถึงงบประมาณเงินสะสมขององค์กรปกครองส่วนท้องถิ่น โดยให้องค์กรปกครองส่วนท้องถิ่นดำเนินการ (2) เผยแพร่ข้อมูลเงินสะสมขององค์กรปกครองส่วนท้องถิ่น</w:t>
      </w:r>
      <w:r w:rsidR="00987A79" w:rsidRPr="000A6EC9">
        <w:rPr>
          <w:rFonts w:ascii="TH SarabunPSK" w:eastAsia="Times New Roman" w:hAnsi="TH SarabunPSK" w:cs="TH SarabunPSK"/>
          <w:spacing w:val="2"/>
          <w:cs/>
        </w:rPr>
        <w:t xml:space="preserve"> และโครงการที่ใช้จ่ายเงินสะสม ตามสิ่งที่ส่งมาด้วย ในรูปแบบสกุลไฟล์ </w:t>
      </w:r>
      <w:r w:rsidR="00987A79" w:rsidRPr="000A6EC9">
        <w:rPr>
          <w:rFonts w:ascii="TH SarabunPSK" w:eastAsia="Times New Roman" w:hAnsi="TH SarabunPSK" w:cs="TH SarabunPSK"/>
          <w:spacing w:val="2"/>
        </w:rPr>
        <w:t xml:space="preserve">Word , Excel </w:t>
      </w:r>
      <w:r w:rsidR="006105B9">
        <w:rPr>
          <w:rFonts w:ascii="TH SarabunPSK" w:eastAsia="Times New Roman" w:hAnsi="TH SarabunPSK" w:cs="TH SarabunPSK" w:hint="cs"/>
          <w:spacing w:val="2"/>
          <w:cs/>
        </w:rPr>
        <w:t xml:space="preserve"> </w:t>
      </w:r>
      <w:r w:rsidR="00987A79" w:rsidRPr="000A6EC9">
        <w:rPr>
          <w:rFonts w:ascii="TH SarabunPSK" w:eastAsia="Times New Roman" w:hAnsi="TH SarabunPSK" w:cs="TH SarabunPSK"/>
          <w:spacing w:val="2"/>
          <w:cs/>
        </w:rPr>
        <w:t xml:space="preserve">ควบคู่กับสกุลไฟล์ </w:t>
      </w:r>
      <w:r w:rsidR="00987A79" w:rsidRPr="000A6EC9">
        <w:rPr>
          <w:rFonts w:ascii="TH SarabunPSK" w:eastAsia="Times New Roman" w:hAnsi="TH SarabunPSK" w:cs="TH SarabunPSK"/>
          <w:spacing w:val="2"/>
        </w:rPr>
        <w:t xml:space="preserve">PDF </w:t>
      </w:r>
      <w:r w:rsidR="006105B9">
        <w:rPr>
          <w:rFonts w:ascii="TH SarabunPSK" w:eastAsia="Times New Roman" w:hAnsi="TH SarabunPSK" w:cs="TH SarabunPSK"/>
          <w:spacing w:val="2"/>
        </w:rPr>
        <w:t xml:space="preserve"> </w:t>
      </w:r>
      <w:r w:rsidR="00987A79" w:rsidRPr="000A6EC9">
        <w:rPr>
          <w:rFonts w:ascii="TH SarabunPSK" w:eastAsia="Times New Roman" w:hAnsi="TH SarabunPSK" w:cs="TH SarabunPSK"/>
          <w:spacing w:val="2"/>
          <w:cs/>
        </w:rPr>
        <w:t>ในเว็บไซต์ขององค์กรปกครองส่วนท้องถิ่น ภายใน 30</w:t>
      </w:r>
      <w:r w:rsidR="00FB02ED" w:rsidRPr="000A6EC9">
        <w:rPr>
          <w:rFonts w:ascii="TH SarabunPSK" w:eastAsia="Times New Roman" w:hAnsi="TH SarabunPSK" w:cs="TH SarabunPSK"/>
          <w:spacing w:val="2"/>
          <w:cs/>
        </w:rPr>
        <w:t xml:space="preserve"> </w:t>
      </w:r>
      <w:r w:rsidR="00987A79" w:rsidRPr="000A6EC9">
        <w:rPr>
          <w:rFonts w:ascii="TH SarabunPSK" w:eastAsia="Times New Roman" w:hAnsi="TH SarabunPSK" w:cs="TH SarabunPSK"/>
          <w:spacing w:val="2"/>
          <w:cs/>
        </w:rPr>
        <w:t>วัน นับถัดจากวันที่ได้รับอนุมัติให้ใช้จ่ายเงินสะสม ตามหนังสือกรมส่งเสริมการปกครองส่วนท้องถิ่น ที่ มท 0808.2/ว4001 ลงวันที่ 28 กันยายน 2566 เรื่อง การ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 นั้น</w:t>
      </w:r>
    </w:p>
    <w:p w14:paraId="2F9228BB" w14:textId="5EFA4CC4" w:rsidR="00235596" w:rsidRPr="000A6EC9" w:rsidRDefault="00FB02ED" w:rsidP="006105B9">
      <w:pPr>
        <w:spacing w:before="120"/>
        <w:ind w:left="0" w:firstLine="1440"/>
        <w:jc w:val="thaiDistribute"/>
        <w:rPr>
          <w:rFonts w:ascii="TH SarabunPSK" w:eastAsia="Times New Roman" w:hAnsi="TH SarabunPSK" w:cs="TH SarabunPSK"/>
          <w:spacing w:val="2"/>
          <w:cs/>
        </w:rPr>
      </w:pPr>
      <w:r w:rsidRPr="000A6EC9">
        <w:rPr>
          <w:rFonts w:ascii="TH SarabunPSK" w:eastAsia="Times New Roman" w:hAnsi="TH SarabunPSK" w:cs="TH SarabunPSK"/>
          <w:spacing w:val="2"/>
          <w:cs/>
        </w:rPr>
        <w:t>เพื่อให้การปฏิบัติเป็นไป</w:t>
      </w:r>
      <w:r w:rsidR="006105B9">
        <w:rPr>
          <w:rFonts w:ascii="TH SarabunPSK" w:eastAsia="Times New Roman" w:hAnsi="TH SarabunPSK" w:cs="TH SarabunPSK"/>
          <w:spacing w:val="2"/>
          <w:cs/>
        </w:rPr>
        <w:t>ตามแนวทางดังกล่าว</w:t>
      </w:r>
      <w:r w:rsidR="006105B9">
        <w:rPr>
          <w:rFonts w:ascii="TH SarabunPSK" w:eastAsia="Times New Roman" w:hAnsi="TH SarabunPSK" w:cs="TH SarabunPSK" w:hint="cs"/>
          <w:spacing w:val="2"/>
          <w:cs/>
        </w:rPr>
        <w:t xml:space="preserve"> </w:t>
      </w:r>
      <w:r w:rsidR="000A6EC9" w:rsidRPr="000A6EC9">
        <w:rPr>
          <w:rFonts w:ascii="TH SarabunPSK" w:eastAsia="Times New Roman" w:hAnsi="TH SarabunPSK" w:cs="TH SarabunPSK"/>
          <w:spacing w:val="2"/>
          <w:cs/>
        </w:rPr>
        <w:t>เทศบาลตำบลเชียง</w:t>
      </w:r>
      <w:proofErr w:type="spellStart"/>
      <w:r w:rsidR="000A6EC9" w:rsidRPr="000A6EC9">
        <w:rPr>
          <w:rFonts w:ascii="TH SarabunPSK" w:eastAsia="Times New Roman" w:hAnsi="TH SarabunPSK" w:cs="TH SarabunPSK"/>
          <w:spacing w:val="2"/>
          <w:cs/>
        </w:rPr>
        <w:t>เคี่ยน</w:t>
      </w:r>
      <w:proofErr w:type="spellEnd"/>
      <w:r w:rsidR="006105B9">
        <w:rPr>
          <w:rFonts w:ascii="TH SarabunPSK" w:eastAsia="Times New Roman" w:hAnsi="TH SarabunPSK" w:cs="TH SarabunPSK" w:hint="cs"/>
          <w:spacing w:val="2"/>
          <w:cs/>
        </w:rPr>
        <w:t xml:space="preserve"> </w:t>
      </w:r>
      <w:r w:rsidRPr="000A6EC9">
        <w:rPr>
          <w:rFonts w:ascii="TH SarabunPSK" w:eastAsia="Times New Roman" w:hAnsi="TH SarabunPSK" w:cs="TH SarabunPSK"/>
          <w:spacing w:val="2"/>
          <w:cs/>
        </w:rPr>
        <w:t>จึงประกาศเปิดเผย</w:t>
      </w:r>
      <w:r w:rsidR="006105B9">
        <w:rPr>
          <w:rFonts w:ascii="TH SarabunPSK" w:eastAsia="Times New Roman" w:hAnsi="TH SarabunPSK" w:cs="TH SarabunPSK" w:hint="cs"/>
          <w:spacing w:val="2"/>
          <w:cs/>
        </w:rPr>
        <w:t xml:space="preserve"> </w:t>
      </w:r>
      <w:r w:rsidRPr="000A6EC9">
        <w:rPr>
          <w:rFonts w:ascii="TH SarabunPSK" w:eastAsia="Times New Roman" w:hAnsi="TH SarabunPSK" w:cs="TH SarabunPSK"/>
          <w:spacing w:val="2"/>
          <w:cs/>
        </w:rPr>
        <w:t xml:space="preserve">ข้อมูลการใช้จ่ายเงินสะสมขององค์กรปกครองส่วนท้องถิ่น ประจำปีงบประมาณ พ.ศ. </w:t>
      </w:r>
      <w:r w:rsidR="009842ED">
        <w:rPr>
          <w:rFonts w:ascii="TH SarabunPSK" w:eastAsia="Times New Roman" w:hAnsi="TH SarabunPSK" w:cs="TH SarabunPSK"/>
          <w:spacing w:val="2"/>
          <w:cs/>
        </w:rPr>
        <w:t>256</w:t>
      </w:r>
      <w:r w:rsidR="009842ED">
        <w:rPr>
          <w:rFonts w:ascii="TH SarabunPSK" w:eastAsia="Times New Roman" w:hAnsi="TH SarabunPSK" w:cs="TH SarabunPSK" w:hint="cs"/>
          <w:spacing w:val="2"/>
          <w:cs/>
        </w:rPr>
        <w:t>9</w:t>
      </w:r>
      <w:r w:rsidRPr="000A6EC9">
        <w:rPr>
          <w:rFonts w:ascii="TH SarabunPSK" w:eastAsia="Times New Roman" w:hAnsi="TH SarabunPSK" w:cs="TH SarabunPSK"/>
          <w:spacing w:val="2"/>
          <w:cs/>
        </w:rPr>
        <w:t xml:space="preserve"> ตามแผนปฏิบัติการยกระดับค่าคะแนนดัชนีการรับรู้การทุจริตฯ ดังกล่าว รายละเอียดปรากฏตามเอกสารที่แนบมาพร้อมประกาศฉบับนี้</w:t>
      </w:r>
    </w:p>
    <w:p w14:paraId="15314A7B" w14:textId="79ED33E8" w:rsidR="00235596" w:rsidRPr="000A6EC9" w:rsidRDefault="00235596" w:rsidP="00235596">
      <w:pPr>
        <w:spacing w:before="120"/>
        <w:ind w:left="0"/>
        <w:jc w:val="thaiDistribute"/>
        <w:rPr>
          <w:rFonts w:ascii="TH SarabunPSK" w:eastAsia="Times New Roman" w:hAnsi="TH SarabunPSK" w:cs="TH SarabunPSK"/>
        </w:rPr>
      </w:pPr>
      <w:r w:rsidRPr="000A6EC9">
        <w:rPr>
          <w:rFonts w:ascii="TH SarabunPSK" w:eastAsia="Times New Roman" w:hAnsi="TH SarabunPSK" w:cs="TH SarabunPSK"/>
          <w:cs/>
        </w:rPr>
        <w:tab/>
      </w:r>
      <w:r w:rsidRPr="000A6EC9">
        <w:rPr>
          <w:rFonts w:ascii="TH SarabunPSK" w:eastAsia="Times New Roman" w:hAnsi="TH SarabunPSK" w:cs="TH SarabunPSK"/>
          <w:cs/>
        </w:rPr>
        <w:tab/>
        <w:t>จึงประกาศให้ทราบโดยทั่วกัน</w:t>
      </w:r>
    </w:p>
    <w:p w14:paraId="1F02FB2C" w14:textId="539DF42B" w:rsidR="00235596" w:rsidRPr="000A6EC9" w:rsidRDefault="006105B9" w:rsidP="00235596">
      <w:pPr>
        <w:spacing w:before="120"/>
        <w:ind w:left="0"/>
        <w:jc w:val="thaiDistribute"/>
        <w:rPr>
          <w:rFonts w:ascii="TH SarabunPSK" w:eastAsia="Times New Roman" w:hAnsi="TH SarabunPSK" w:cs="TH SarabunPSK"/>
          <w:cs/>
          <w:lang w:val="th-TH"/>
        </w:rPr>
      </w:pPr>
      <w:r>
        <w:rPr>
          <w:rFonts w:ascii="TH SarabunPSK" w:eastAsia="Times New Roman" w:hAnsi="TH SarabunPSK" w:cs="TH SarabunPSK"/>
          <w:cs/>
        </w:rPr>
        <w:tab/>
      </w:r>
      <w:r>
        <w:rPr>
          <w:rFonts w:ascii="TH SarabunPSK" w:eastAsia="Times New Roman" w:hAnsi="TH SarabunPSK" w:cs="TH SarabunPSK"/>
          <w:cs/>
        </w:rPr>
        <w:tab/>
      </w:r>
      <w:r>
        <w:rPr>
          <w:rFonts w:ascii="TH SarabunPSK" w:eastAsia="Times New Roman" w:hAnsi="TH SarabunPSK" w:cs="TH SarabunPSK"/>
          <w:cs/>
        </w:rPr>
        <w:tab/>
      </w:r>
      <w:r w:rsidR="00235596" w:rsidRPr="000A6EC9">
        <w:rPr>
          <w:rFonts w:ascii="TH SarabunPSK" w:eastAsia="Times New Roman" w:hAnsi="TH SarabunPSK" w:cs="TH SarabunPSK"/>
          <w:cs/>
        </w:rPr>
        <w:t xml:space="preserve">ประกาศ ณ  วันที่  </w:t>
      </w:r>
      <w:r w:rsidR="006C3A5A">
        <w:rPr>
          <w:rFonts w:ascii="TH SarabunPSK" w:eastAsia="Times New Roman" w:hAnsi="TH SarabunPSK" w:cs="TH SarabunPSK" w:hint="cs"/>
          <w:cs/>
        </w:rPr>
        <w:t>27</w:t>
      </w:r>
      <w:r w:rsidR="00235596" w:rsidRPr="000A6EC9">
        <w:rPr>
          <w:rFonts w:ascii="TH SarabunPSK" w:eastAsia="Times New Roman" w:hAnsi="TH SarabunPSK" w:cs="TH SarabunPSK"/>
          <w:cs/>
        </w:rPr>
        <w:t xml:space="preserve"> เดือน  </w:t>
      </w:r>
      <w:r w:rsidR="00D70C3C">
        <w:rPr>
          <w:rFonts w:ascii="TH SarabunPSK" w:eastAsia="Times New Roman" w:hAnsi="TH SarabunPSK" w:cs="TH SarabunPSK" w:hint="cs"/>
          <w:cs/>
        </w:rPr>
        <w:t>กรกฎ</w:t>
      </w:r>
      <w:r>
        <w:rPr>
          <w:rFonts w:ascii="TH SarabunPSK" w:eastAsia="Times New Roman" w:hAnsi="TH SarabunPSK" w:cs="TH SarabunPSK" w:hint="cs"/>
          <w:cs/>
        </w:rPr>
        <w:t>าคม</w:t>
      </w:r>
      <w:r w:rsidR="00235596" w:rsidRPr="000A6EC9">
        <w:rPr>
          <w:rFonts w:ascii="TH SarabunPSK" w:eastAsia="Times New Roman" w:hAnsi="TH SarabunPSK" w:cs="TH SarabunPSK"/>
          <w:cs/>
        </w:rPr>
        <w:t xml:space="preserve">  พ.ศ.  </w:t>
      </w:r>
      <w:r w:rsidR="009842ED">
        <w:rPr>
          <w:rFonts w:ascii="TH SarabunPSK" w:eastAsia="Times New Roman" w:hAnsi="TH SarabunPSK" w:cs="TH SarabunPSK"/>
          <w:cs/>
        </w:rPr>
        <w:t>256</w:t>
      </w:r>
      <w:r w:rsidR="009842ED">
        <w:rPr>
          <w:rFonts w:ascii="TH SarabunPSK" w:eastAsia="Times New Roman" w:hAnsi="TH SarabunPSK" w:cs="TH SarabunPSK" w:hint="cs"/>
          <w:cs/>
        </w:rPr>
        <w:t>9</w:t>
      </w:r>
    </w:p>
    <w:p w14:paraId="506A7A16" w14:textId="013D5C09" w:rsidR="00235596" w:rsidRPr="000A6EC9" w:rsidRDefault="00235596" w:rsidP="00235596">
      <w:pPr>
        <w:spacing w:before="120"/>
        <w:ind w:left="0"/>
        <w:jc w:val="both"/>
        <w:rPr>
          <w:rFonts w:ascii="TH SarabunPSK" w:eastAsia="Times New Roman" w:hAnsi="TH SarabunPSK" w:cs="TH SarabunPSK"/>
          <w:cs/>
          <w:lang w:val="th-TH"/>
        </w:rPr>
      </w:pP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</w:p>
    <w:p w14:paraId="1FDA7330" w14:textId="24E2E3E8" w:rsidR="00235596" w:rsidRPr="000A6EC9" w:rsidRDefault="00235596" w:rsidP="00235596">
      <w:pPr>
        <w:spacing w:before="120"/>
        <w:ind w:left="0"/>
        <w:jc w:val="both"/>
        <w:rPr>
          <w:rFonts w:ascii="TH SarabunPSK" w:eastAsia="Times New Roman" w:hAnsi="TH SarabunPSK" w:cs="TH SarabunPSK"/>
          <w:cs/>
          <w:lang w:val="th-TH"/>
        </w:rPr>
      </w:pP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  <w:r w:rsidRPr="000A6EC9">
        <w:rPr>
          <w:rFonts w:ascii="TH SarabunPSK" w:eastAsia="Times New Roman" w:hAnsi="TH SarabunPSK" w:cs="TH SarabunPSK"/>
          <w:cs/>
          <w:lang w:val="th-TH"/>
        </w:rPr>
        <w:tab/>
      </w:r>
    </w:p>
    <w:p w14:paraId="1A81C012" w14:textId="642B9086" w:rsidR="00235596" w:rsidRPr="000A6EC9" w:rsidRDefault="004C1831" w:rsidP="00235596">
      <w:pPr>
        <w:ind w:left="3600" w:firstLine="720"/>
        <w:jc w:val="both"/>
        <w:rPr>
          <w:rFonts w:ascii="TH SarabunPSK" w:eastAsia="Times New Roman" w:hAnsi="TH SarabunPSK" w:cs="TH SarabunPSK"/>
          <w:cs/>
          <w:lang w:val="th-TH"/>
        </w:rPr>
      </w:pPr>
      <w:r>
        <w:rPr>
          <w:rFonts w:ascii="TH SarabunPSK" w:eastAsia="Times New Roman" w:hAnsi="TH SarabunPSK" w:cs="TH SarabunPSK" w:hint="cs"/>
          <w:cs/>
          <w:lang w:val="th-TH"/>
        </w:rPr>
        <w:t xml:space="preserve"> </w:t>
      </w:r>
      <w:r w:rsidR="00FB02ED" w:rsidRPr="000A6EC9">
        <w:rPr>
          <w:rFonts w:ascii="TH SarabunPSK" w:eastAsia="Times New Roman" w:hAnsi="TH SarabunPSK" w:cs="TH SarabunPSK"/>
          <w:cs/>
          <w:lang w:val="th-TH"/>
        </w:rPr>
        <w:t xml:space="preserve">  </w:t>
      </w:r>
      <w:r w:rsidR="00235596" w:rsidRPr="000A6EC9">
        <w:rPr>
          <w:rFonts w:ascii="TH SarabunPSK" w:eastAsia="Times New Roman" w:hAnsi="TH SarabunPSK" w:cs="TH SarabunPSK"/>
          <w:cs/>
          <w:lang w:val="th-TH"/>
        </w:rPr>
        <w:t>(นาย</w:t>
      </w:r>
      <w:r w:rsidR="006105B9">
        <w:rPr>
          <w:rFonts w:ascii="TH SarabunPSK" w:eastAsia="Times New Roman" w:hAnsi="TH SarabunPSK" w:cs="TH SarabunPSK" w:hint="cs"/>
          <w:cs/>
        </w:rPr>
        <w:t>สนั่น  เชื้อเมืองพาน</w:t>
      </w:r>
      <w:r w:rsidR="00235596" w:rsidRPr="000A6EC9">
        <w:rPr>
          <w:rFonts w:ascii="TH SarabunPSK" w:eastAsia="Times New Roman" w:hAnsi="TH SarabunPSK" w:cs="TH SarabunPSK"/>
          <w:cs/>
          <w:lang w:val="th-TH"/>
        </w:rPr>
        <w:t>)</w:t>
      </w:r>
    </w:p>
    <w:p w14:paraId="7EB23EE3" w14:textId="56BA245C" w:rsidR="00235596" w:rsidRPr="000A6EC9" w:rsidRDefault="00235596" w:rsidP="00235596">
      <w:pPr>
        <w:ind w:left="1440"/>
        <w:jc w:val="both"/>
        <w:rPr>
          <w:rFonts w:ascii="TH SarabunPSK" w:eastAsia="Times New Roman" w:hAnsi="TH SarabunPSK" w:cs="TH SarabunPSK"/>
          <w:cs/>
          <w:lang w:val="th-TH"/>
        </w:rPr>
      </w:pPr>
      <w:r w:rsidRPr="000A6EC9">
        <w:rPr>
          <w:rFonts w:ascii="TH SarabunPSK" w:eastAsia="Times New Roman" w:hAnsi="TH SarabunPSK" w:cs="TH SarabunPSK"/>
          <w:cs/>
          <w:lang w:val="th-TH"/>
        </w:rPr>
        <w:t xml:space="preserve">                               </w:t>
      </w:r>
      <w:r w:rsidR="00FB02ED" w:rsidRPr="000A6EC9">
        <w:rPr>
          <w:rFonts w:ascii="TH SarabunPSK" w:eastAsia="Times New Roman" w:hAnsi="TH SarabunPSK" w:cs="TH SarabunPSK"/>
          <w:cs/>
          <w:lang w:val="th-TH"/>
        </w:rPr>
        <w:t xml:space="preserve">       </w:t>
      </w:r>
      <w:r w:rsidR="006105B9">
        <w:rPr>
          <w:rFonts w:ascii="TH SarabunPSK" w:eastAsia="Times New Roman" w:hAnsi="TH SarabunPSK" w:cs="TH SarabunPSK" w:hint="cs"/>
          <w:cs/>
          <w:lang w:val="th-TH"/>
        </w:rPr>
        <w:t xml:space="preserve"> </w:t>
      </w:r>
      <w:r w:rsidRPr="000A6EC9">
        <w:rPr>
          <w:rFonts w:ascii="TH SarabunPSK" w:eastAsia="Times New Roman" w:hAnsi="TH SarabunPSK" w:cs="TH SarabunPSK"/>
          <w:cs/>
          <w:lang w:val="th-TH"/>
        </w:rPr>
        <w:t>นายก</w:t>
      </w:r>
      <w:r w:rsidR="000A6EC9" w:rsidRPr="000A6EC9">
        <w:rPr>
          <w:rFonts w:ascii="TH SarabunPSK" w:eastAsia="Times New Roman" w:hAnsi="TH SarabunPSK" w:cs="TH SarabunPSK"/>
          <w:cs/>
          <w:lang w:val="th-TH"/>
        </w:rPr>
        <w:t>เทศบาลตำบลเชียง</w:t>
      </w:r>
      <w:proofErr w:type="spellStart"/>
      <w:r w:rsidR="000A6EC9" w:rsidRPr="000A6EC9">
        <w:rPr>
          <w:rFonts w:ascii="TH SarabunPSK" w:eastAsia="Times New Roman" w:hAnsi="TH SarabunPSK" w:cs="TH SarabunPSK"/>
          <w:cs/>
          <w:lang w:val="th-TH"/>
        </w:rPr>
        <w:t>เคี่ยน</w:t>
      </w:r>
      <w:proofErr w:type="spellEnd"/>
    </w:p>
    <w:p w14:paraId="17238E31" w14:textId="77777777" w:rsidR="00235596" w:rsidRPr="000A6EC9" w:rsidRDefault="00235596" w:rsidP="00235596">
      <w:pPr>
        <w:spacing w:before="120"/>
        <w:ind w:left="1440"/>
        <w:jc w:val="center"/>
        <w:rPr>
          <w:rFonts w:ascii="TH SarabunPSK" w:eastAsia="Times New Roman" w:hAnsi="TH SarabunPSK" w:cs="TH SarabunPSK"/>
          <w:cs/>
          <w:lang w:val="th-TH"/>
        </w:rPr>
      </w:pPr>
    </w:p>
    <w:p w14:paraId="3ECAE5A2" w14:textId="77777777" w:rsidR="00F74E96" w:rsidRPr="000A6EC9" w:rsidRDefault="00F74E96" w:rsidP="000A5AFE">
      <w:pPr>
        <w:ind w:left="0"/>
        <w:jc w:val="center"/>
        <w:rPr>
          <w:rFonts w:ascii="TH SarabunPSK" w:hAnsi="TH SarabunPSK" w:cs="TH SarabunPSK"/>
          <w:b/>
          <w:bCs/>
          <w:cs/>
        </w:rPr>
        <w:sectPr w:rsidR="00F74E96" w:rsidRPr="000A6EC9" w:rsidSect="00ED7633">
          <w:headerReference w:type="default" r:id="rId11"/>
          <w:pgSz w:w="11906" w:h="16838"/>
          <w:pgMar w:top="568" w:right="1133" w:bottom="426" w:left="1418" w:header="0" w:footer="0" w:gutter="0"/>
          <w:cols w:space="708"/>
          <w:docGrid w:linePitch="435"/>
        </w:sectPr>
      </w:pPr>
    </w:p>
    <w:p w14:paraId="0A7A454F" w14:textId="702EAEC8" w:rsidR="004A6591" w:rsidRPr="000A6EC9" w:rsidRDefault="000A5AFE" w:rsidP="000A5AFE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>แบบเปิดเผยข้อมูลการใช้จ่ายเงินสะสมขององค์กรปกครองส่วนท้องถิ่น ประจำปีงบประมาณ พ.ศ.</w:t>
      </w:r>
      <w:r w:rsidR="00385D28" w:rsidRPr="000A6EC9">
        <w:rPr>
          <w:rFonts w:ascii="TH SarabunPSK" w:hAnsi="TH SarabunPSK" w:cs="TH SarabunPSK"/>
          <w:b/>
          <w:bCs/>
          <w:cs/>
        </w:rPr>
        <w:t xml:space="preserve"> </w:t>
      </w:r>
      <w:r w:rsidR="009842ED">
        <w:rPr>
          <w:rFonts w:ascii="TH SarabunPSK" w:hAnsi="TH SarabunPSK" w:cs="TH SarabunPSK"/>
          <w:b/>
          <w:bCs/>
          <w:cs/>
        </w:rPr>
        <w:t>256</w:t>
      </w:r>
      <w:r w:rsidR="009842ED">
        <w:rPr>
          <w:rFonts w:ascii="TH SarabunPSK" w:hAnsi="TH SarabunPSK" w:cs="TH SarabunPSK" w:hint="cs"/>
          <w:b/>
          <w:bCs/>
          <w:cs/>
        </w:rPr>
        <w:t>9</w:t>
      </w:r>
    </w:p>
    <w:p w14:paraId="0FC1AA77" w14:textId="12FEF4FD" w:rsidR="000A5AFE" w:rsidRPr="000A6EC9" w:rsidRDefault="000A6EC9" w:rsidP="000A5AFE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13B544A4" w14:textId="4A20A10A" w:rsidR="000A5AFE" w:rsidRPr="000A6EC9" w:rsidRDefault="00F451A6" w:rsidP="000A5AFE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 w:rsidR="006105B9"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</w:t>
      </w:r>
      <w:r w:rsidR="000A5AFE" w:rsidRPr="000A6EC9">
        <w:rPr>
          <w:rFonts w:ascii="TH SarabunPSK" w:hAnsi="TH SarabunPSK" w:cs="TH SarabunPSK"/>
          <w:b/>
          <w:bCs/>
          <w:cs/>
        </w:rPr>
        <w:t>ด</w:t>
      </w:r>
      <w:r w:rsidR="006105B9"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2C16FDE7" w14:textId="77777777" w:rsidR="000A5AFE" w:rsidRPr="00ED7633" w:rsidRDefault="000A5AFE" w:rsidP="000A5AFE">
      <w:pPr>
        <w:ind w:left="0"/>
        <w:rPr>
          <w:rFonts w:ascii="TH SarabunPSK" w:hAnsi="TH SarabunPSK" w:cs="TH SarabunPSK"/>
          <w:sz w:val="12"/>
          <w:szCs w:val="12"/>
        </w:rPr>
      </w:pP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521"/>
        <w:gridCol w:w="2065"/>
        <w:gridCol w:w="4880"/>
      </w:tblGrid>
      <w:tr w:rsidR="000A5AFE" w:rsidRPr="000A6EC9" w14:paraId="7FB29768" w14:textId="77777777" w:rsidTr="00ED7633">
        <w:tc>
          <w:tcPr>
            <w:tcW w:w="993" w:type="dxa"/>
          </w:tcPr>
          <w:p w14:paraId="091754D9" w14:textId="77777777" w:rsidR="000A5AFE" w:rsidRPr="000A6EC9" w:rsidRDefault="000A5AFE" w:rsidP="000A5AFE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521" w:type="dxa"/>
          </w:tcPr>
          <w:p w14:paraId="5F1EB8B6" w14:textId="77777777" w:rsidR="000A5AFE" w:rsidRPr="000A6EC9" w:rsidRDefault="000A5AFE" w:rsidP="000A5AFE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065" w:type="dxa"/>
          </w:tcPr>
          <w:p w14:paraId="38A0FA94" w14:textId="77777777" w:rsidR="000A5AFE" w:rsidRPr="000A6EC9" w:rsidRDefault="000A5AFE" w:rsidP="000A5AFE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880" w:type="dxa"/>
          </w:tcPr>
          <w:p w14:paraId="12B9DF27" w14:textId="77777777" w:rsidR="000A5AFE" w:rsidRPr="000A6EC9" w:rsidRDefault="000A5AFE" w:rsidP="000A5AFE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D70C3C" w:rsidRPr="000A6EC9" w14:paraId="6D5A62F6" w14:textId="77777777" w:rsidTr="00ED7633">
        <w:tc>
          <w:tcPr>
            <w:tcW w:w="993" w:type="dxa"/>
          </w:tcPr>
          <w:p w14:paraId="0167727C" w14:textId="28C602C1" w:rsidR="00D70C3C" w:rsidRPr="000A6EC9" w:rsidRDefault="00D70C3C" w:rsidP="000A5AFE">
            <w:pPr>
              <w:ind w:left="0"/>
              <w:jc w:val="center"/>
              <w:rPr>
                <w:rFonts w:ascii="TH SarabunPSK" w:hAnsi="TH SarabunPSK" w:cs="TH SarabunPSK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6521" w:type="dxa"/>
          </w:tcPr>
          <w:p w14:paraId="151CC896" w14:textId="2D0F6BDD" w:rsidR="00D70C3C" w:rsidRPr="006C3A5A" w:rsidRDefault="00D70C3C" w:rsidP="009842ED">
            <w:pPr>
              <w:ind w:left="0"/>
              <w:jc w:val="thaiDistribute"/>
              <w:rPr>
                <w:rFonts w:ascii="TH SarabunPSK" w:eastAsia="Cordia New" w:hAnsi="TH SarabunPSK" w:cs="TH SarabunPSK"/>
                <w:lang w:eastAsia="zh-CN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โครงการถมดินป่าสุสาน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หมู่ที่ 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>3</w:t>
            </w:r>
          </w:p>
          <w:p w14:paraId="23FD746C" w14:textId="67428E27" w:rsidR="00D70C3C" w:rsidRPr="006C3A5A" w:rsidRDefault="00D70C3C" w:rsidP="009842ED">
            <w:pPr>
              <w:ind w:left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ปริมาณงาน ทำการถมดินปรับพื้นที่ มีพื้นที่ดำเนินการ 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2,375.00 </w:t>
            </w:r>
            <w:proofErr w:type="spellStart"/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ตร</w:t>
            </w:r>
            <w:proofErr w:type="spellEnd"/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.ม. หรือคิดเป็นปริมาตรดินถมไม่น้อยกว่า 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1,543.00 </w:t>
            </w: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ลบ.ม.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6C3A5A">
              <w:rPr>
                <w:rFonts w:ascii="TH SarabunPSK" w:eastAsia="Cordia New" w:hAnsi="TH SarabunPSK" w:cs="TH SarabunPSK"/>
                <w:color w:val="000000"/>
                <w:cs/>
              </w:rPr>
              <w:t>รายละเอียดตามแบบ</w:t>
            </w:r>
            <w:r w:rsidRPr="006C3A5A">
              <w:rPr>
                <w:rFonts w:ascii="TH SarabunPSK" w:eastAsia="Cordia New" w:hAnsi="TH SarabunPSK" w:cs="TH SarabunPSK" w:hint="cs"/>
                <w:color w:val="000000"/>
                <w:cs/>
              </w:rPr>
              <w:t>แปลน</w:t>
            </w:r>
            <w:r w:rsidRPr="006C3A5A">
              <w:rPr>
                <w:rFonts w:ascii="TH SarabunPSK" w:eastAsia="Cordia New" w:hAnsi="TH SarabunPSK" w:cs="TH SarabunPSK"/>
                <w:color w:val="000000"/>
                <w:cs/>
              </w:rPr>
              <w:t>ของเทศบาลตำบลเชียง</w:t>
            </w:r>
            <w:proofErr w:type="spellStart"/>
            <w:r w:rsidRPr="006C3A5A">
              <w:rPr>
                <w:rFonts w:ascii="TH SarabunPSK" w:eastAsia="Cordia New" w:hAnsi="TH SarabunPSK" w:cs="TH SarabunPSK"/>
                <w:color w:val="000000"/>
                <w:cs/>
              </w:rPr>
              <w:t>เคี่ยน</w:t>
            </w:r>
            <w:proofErr w:type="spellEnd"/>
            <w:r w:rsidRPr="006C3A5A">
              <w:rPr>
                <w:rFonts w:ascii="TH SarabunPSK" w:eastAsia="Cordia New" w:hAnsi="TH SarabunPSK" w:cs="TH SarabunPSK" w:hint="cs"/>
                <w:color w:val="000000"/>
                <w:cs/>
              </w:rPr>
              <w:t>กำหนด</w:t>
            </w:r>
            <w:r w:rsidRPr="006C3A5A">
              <w:rPr>
                <w:rFonts w:ascii="TH SarabunPSK" w:eastAsia="Cordia New" w:hAnsi="TH SarabunPSK" w:cs="TH SarabunPSK"/>
                <w:color w:val="000000"/>
                <w:cs/>
              </w:rPr>
              <w:t xml:space="preserve"> </w:t>
            </w:r>
            <w:r w:rsidRPr="006C3A5A">
              <w:rPr>
                <w:rFonts w:ascii="TH SarabunPSK" w:eastAsia="Times New Roman" w:hAnsi="TH SarabunPSK" w:cs="TH SarabunPSK" w:hint="cs"/>
                <w:color w:val="000000"/>
                <w:cs/>
              </w:rPr>
              <w:t>ตามแผนพัฒนาท้องถิ่น (พ.ศ.2566-2570) เพิ่มเติม/เปลี่ยนแปลง ฉบับที่ 3 พ.ศ. 2567 หน้า 10 ข้อ 7</w:t>
            </w:r>
          </w:p>
        </w:tc>
        <w:tc>
          <w:tcPr>
            <w:tcW w:w="2065" w:type="dxa"/>
          </w:tcPr>
          <w:p w14:paraId="4D680A02" w14:textId="0BE3DAA6" w:rsidR="00D70C3C" w:rsidRPr="000A6EC9" w:rsidRDefault="00D70C3C" w:rsidP="001C7C2D">
            <w:pPr>
              <w:ind w:left="0"/>
              <w:jc w:val="right"/>
              <w:rPr>
                <w:rFonts w:ascii="TH SarabunPSK" w:hAnsi="TH SarabunPSK" w:cs="TH SarabunPSK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238,000.00 </w:t>
            </w:r>
          </w:p>
        </w:tc>
        <w:tc>
          <w:tcPr>
            <w:tcW w:w="4880" w:type="dxa"/>
          </w:tcPr>
          <w:p w14:paraId="2ADE4CBF" w14:textId="77777777" w:rsidR="00D70C3C" w:rsidRDefault="00D70C3C" w:rsidP="0009524C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095F7B0E" w14:textId="77777777" w:rsidR="00240CF4" w:rsidRDefault="00D70C3C" w:rsidP="00240CF4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 w:rsidR="00573C51"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 w:rsidR="00573C51">
              <w:rPr>
                <w:rFonts w:ascii="TH SarabunPSK" w:hAnsi="TH SarabunPSK" w:cs="TH SarabunPSK"/>
                <w:cs/>
              </w:rPr>
              <w:t>สมัยที่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="00573C51"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</w:p>
          <w:p w14:paraId="2B54C01A" w14:textId="2F007CE9" w:rsidR="00D70C3C" w:rsidRPr="000A6EC9" w:rsidRDefault="00D70C3C" w:rsidP="00240CF4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 w:rsidR="00573C51"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="00573C51"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573C51" w:rsidRPr="000A6EC9" w14:paraId="715E0BFD" w14:textId="77777777" w:rsidTr="00ED7633">
        <w:tc>
          <w:tcPr>
            <w:tcW w:w="993" w:type="dxa"/>
          </w:tcPr>
          <w:p w14:paraId="3F935614" w14:textId="5C00D728" w:rsidR="00573C51" w:rsidRPr="000A6EC9" w:rsidRDefault="00573C51" w:rsidP="000A5AFE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6521" w:type="dxa"/>
          </w:tcPr>
          <w:p w14:paraId="10845EA6" w14:textId="77777777" w:rsidR="00573C51" w:rsidRPr="006C3A5A" w:rsidRDefault="00573C51" w:rsidP="009842ED">
            <w:pPr>
              <w:ind w:left="0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โครงการก่อสร้างถนนคอนกรีตเสริมเหล็ก </w:t>
            </w:r>
            <w:r w:rsidRPr="006C3A5A">
              <w:rPr>
                <w:rFonts w:ascii="TH SarabunPSK" w:hAnsi="TH SarabunPSK" w:cs="TH SarabunPSK" w:hint="cs"/>
                <w:color w:val="000000"/>
                <w:cs/>
              </w:rPr>
              <w:t>ซ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อย 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7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เชื่อมซอย 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8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หมู่ที่ </w:t>
            </w:r>
            <w:r w:rsidRPr="006C3A5A">
              <w:rPr>
                <w:rFonts w:ascii="TH SarabunPSK" w:hAnsi="TH SarabunPSK" w:cs="TH SarabunPSK"/>
                <w:color w:val="000000"/>
              </w:rPr>
              <w:t>4</w:t>
            </w:r>
          </w:p>
          <w:p w14:paraId="5337D5BF" w14:textId="50E3C93A" w:rsidR="00573C51" w:rsidRPr="006C3A5A" w:rsidRDefault="00573C51" w:rsidP="006C3A5A">
            <w:pPr>
              <w:ind w:left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ปริมาณงาน กว้าง 4.00 ม. ยาว 37.00 ม.หนา 0.15 ม. หรือมีพื้นที่ไม่น้อยกว่า 182.00 ตารางเมตร </w:t>
            </w:r>
            <w:r w:rsidR="006C3A5A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>รายละเอียดตามแบบแปลนของเทศบาลตำบลเชียง</w:t>
            </w:r>
            <w:proofErr w:type="spellStart"/>
            <w:r w:rsidRPr="006C3A5A">
              <w:rPr>
                <w:rFonts w:ascii="TH SarabunPSK" w:hAnsi="TH SarabunPSK" w:cs="TH SarabunPSK"/>
                <w:color w:val="000000"/>
                <w:cs/>
              </w:rPr>
              <w:t>เคี่ยน</w:t>
            </w:r>
            <w:proofErr w:type="spellEnd"/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กำหนด  </w:t>
            </w:r>
          </w:p>
          <w:p w14:paraId="22DF5362" w14:textId="200FED8F" w:rsidR="00573C51" w:rsidRPr="006C3A5A" w:rsidRDefault="00573C51" w:rsidP="006C3A5A">
            <w:pPr>
              <w:ind w:left="0"/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6C3A5A">
              <w:rPr>
                <w:rFonts w:ascii="TH SarabunPSK" w:hAnsi="TH SarabunPSK" w:cs="TH SarabunPSK"/>
                <w:color w:val="000000"/>
                <w:cs/>
              </w:rPr>
              <w:t>ตามแผนพัฒนาท้องถิ่น (พ.ศ.2566-2570) เพิ่มเติม ฉบับที่ 1 พ.ศ. 2569 หน้า 7 ข้อ 7</w:t>
            </w:r>
          </w:p>
        </w:tc>
        <w:tc>
          <w:tcPr>
            <w:tcW w:w="2065" w:type="dxa"/>
          </w:tcPr>
          <w:p w14:paraId="6C8E96D0" w14:textId="47F79EB7" w:rsidR="00573C51" w:rsidRPr="000A6EC9" w:rsidRDefault="00573C51" w:rsidP="001C7C2D">
            <w:pPr>
              <w:ind w:left="0"/>
              <w:jc w:val="right"/>
              <w:rPr>
                <w:rFonts w:ascii="TH SarabunPSK" w:hAnsi="TH SarabunPSK" w:cs="TH SarabunPSK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130,000.00 </w:t>
            </w:r>
          </w:p>
        </w:tc>
        <w:tc>
          <w:tcPr>
            <w:tcW w:w="4880" w:type="dxa"/>
          </w:tcPr>
          <w:p w14:paraId="32EDFB4C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40C4D2A8" w14:textId="77777777" w:rsidR="00240CF4" w:rsidRDefault="00573C51" w:rsidP="000A5AFE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353C9CF4" w14:textId="59D252F8" w:rsidR="00573C51" w:rsidRPr="000A6EC9" w:rsidRDefault="00573C51" w:rsidP="000A5AFE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573C51" w:rsidRPr="000A6EC9" w14:paraId="5564A00C" w14:textId="77777777" w:rsidTr="00ED7633">
        <w:tc>
          <w:tcPr>
            <w:tcW w:w="993" w:type="dxa"/>
          </w:tcPr>
          <w:p w14:paraId="0FDAD728" w14:textId="274B128B" w:rsidR="00573C51" w:rsidRPr="000A6EC9" w:rsidRDefault="00573C51" w:rsidP="000A5AFE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6521" w:type="dxa"/>
          </w:tcPr>
          <w:p w14:paraId="1E195361" w14:textId="77777777" w:rsidR="00573C51" w:rsidRPr="006C3A5A" w:rsidRDefault="00573C51" w:rsidP="009842ED">
            <w:pPr>
              <w:ind w:left="0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6C3A5A">
              <w:rPr>
                <w:rFonts w:ascii="TH SarabunPSK" w:hAnsi="TH SarabunPSK" w:cs="TH SarabunPSK"/>
                <w:color w:val="000000"/>
                <w:cs/>
              </w:rPr>
              <w:t>โครงการวางท่อระบายน้ำคอนกรีตเสริมเหล็กพร้อมบ่อพัก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ซอย 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8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เชื่อม ซอย 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12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หมู่ที่ 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5 </w:t>
            </w:r>
          </w:p>
          <w:p w14:paraId="344FA681" w14:textId="77777777" w:rsidR="00573C51" w:rsidRPr="006C3A5A" w:rsidRDefault="00573C51" w:rsidP="006C3A5A">
            <w:pPr>
              <w:ind w:left="0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ปริมาณงาน ทำการวางท่อระบายน้ำคอนกรีตเสริมเหล็ก ขนาด 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Ø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0.30 เมตร พร้อมบ่อพัก </w:t>
            </w:r>
            <w:proofErr w:type="spellStart"/>
            <w:r w:rsidRPr="006C3A5A">
              <w:rPr>
                <w:rFonts w:ascii="TH SarabunPSK" w:hAnsi="TH SarabunPSK" w:cs="TH SarabunPSK"/>
                <w:color w:val="000000"/>
                <w:cs/>
              </w:rPr>
              <w:t>คสล</w:t>
            </w:r>
            <w:proofErr w:type="spellEnd"/>
            <w:r w:rsidRPr="006C3A5A">
              <w:rPr>
                <w:rFonts w:ascii="TH SarabunPSK" w:hAnsi="TH SarabunPSK" w:cs="TH SarabunPSK"/>
                <w:color w:val="000000"/>
                <w:cs/>
              </w:rPr>
              <w:t>. จำนวน 7 บ่อ ความยาวรวมไม่น้อยกว่า 80.00 เมตร รายละเอียดตามแบบแปลนของเทศบาลดำบลเชียง</w:t>
            </w:r>
            <w:proofErr w:type="spellStart"/>
            <w:r w:rsidRPr="006C3A5A">
              <w:rPr>
                <w:rFonts w:ascii="TH SarabunPSK" w:hAnsi="TH SarabunPSK" w:cs="TH SarabunPSK"/>
                <w:color w:val="000000"/>
                <w:cs/>
              </w:rPr>
              <w:t>เคี่ยน</w:t>
            </w:r>
            <w:proofErr w:type="spellEnd"/>
            <w:r w:rsidRPr="006C3A5A">
              <w:rPr>
                <w:rFonts w:ascii="TH SarabunPSK" w:hAnsi="TH SarabunPSK" w:cs="TH SarabunPSK"/>
                <w:color w:val="000000"/>
                <w:cs/>
              </w:rPr>
              <w:t>กำหนด</w:t>
            </w:r>
          </w:p>
          <w:p w14:paraId="597CC271" w14:textId="6EB3799F" w:rsidR="00573C51" w:rsidRPr="006C3A5A" w:rsidRDefault="00573C51" w:rsidP="006C3A5A">
            <w:pPr>
              <w:ind w:left="0"/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6C3A5A">
              <w:rPr>
                <w:rFonts w:ascii="TH SarabunPSK" w:hAnsi="TH SarabunPSK" w:cs="TH SarabunPSK"/>
                <w:color w:val="000000"/>
                <w:cs/>
              </w:rPr>
              <w:t>ตามแผนพัฒนาท้องถิ่น (พ.ศ.2566-2570) เพิ่มเติม ฉบับที่ 1 พ.ศ. 2569 หน้า 7 ข้อ 8</w:t>
            </w:r>
          </w:p>
        </w:tc>
        <w:tc>
          <w:tcPr>
            <w:tcW w:w="2065" w:type="dxa"/>
          </w:tcPr>
          <w:p w14:paraId="223C49A3" w14:textId="2435AE39" w:rsidR="00573C51" w:rsidRPr="009842ED" w:rsidRDefault="00573C51" w:rsidP="001C7C2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176,000.00 </w:t>
            </w:r>
          </w:p>
        </w:tc>
        <w:tc>
          <w:tcPr>
            <w:tcW w:w="4880" w:type="dxa"/>
          </w:tcPr>
          <w:p w14:paraId="4DBB4424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74C5C90F" w14:textId="77777777" w:rsidR="00240CF4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7DE1AADB" w14:textId="62BF43E7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573C51" w:rsidRPr="000A6EC9" w14:paraId="3FC326A8" w14:textId="77777777" w:rsidTr="00ED7633">
        <w:tc>
          <w:tcPr>
            <w:tcW w:w="993" w:type="dxa"/>
          </w:tcPr>
          <w:p w14:paraId="21A9A88F" w14:textId="06131F63" w:rsidR="00573C51" w:rsidRPr="000A6EC9" w:rsidRDefault="00573C51" w:rsidP="000A5AFE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6521" w:type="dxa"/>
          </w:tcPr>
          <w:p w14:paraId="764DCE5B" w14:textId="77777777" w:rsidR="00573C51" w:rsidRPr="006C3A5A" w:rsidRDefault="00573C51" w:rsidP="009842ED">
            <w:pPr>
              <w:ind w:left="0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6C3A5A">
              <w:rPr>
                <w:rFonts w:ascii="TH SarabunPSK" w:hAnsi="TH SarabunPSK" w:cs="TH SarabunPSK"/>
                <w:color w:val="000000"/>
                <w:cs/>
              </w:rPr>
              <w:t xml:space="preserve">โครงการวางท่อระบายน้ำคอนกรีตเสริมเหล็กพร้อมบ่อพัก ซอย 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7 </w:t>
            </w:r>
            <w:r w:rsidRPr="006C3A5A">
              <w:rPr>
                <w:rFonts w:ascii="TH SarabunPSK" w:hAnsi="TH SarabunPSK" w:cs="TH SarabunPSK"/>
                <w:color w:val="000000"/>
                <w:cs/>
              </w:rPr>
              <w:t>หมู่ที่</w:t>
            </w:r>
            <w:r w:rsidRPr="006C3A5A">
              <w:rPr>
                <w:rFonts w:ascii="TH SarabunPSK" w:hAnsi="TH SarabunPSK" w:cs="TH SarabunPSK"/>
                <w:color w:val="000000"/>
              </w:rPr>
              <w:t xml:space="preserve"> 7</w:t>
            </w:r>
          </w:p>
          <w:p w14:paraId="7274316A" w14:textId="77777777" w:rsidR="00573C51" w:rsidRPr="006C3A5A" w:rsidRDefault="00573C51" w:rsidP="006C3A5A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ปริมาณงาน ทำการวางท่อระบายน้ำคอนกรีตเสริมเหล็ก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ขนาด 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Ø 1.00 </w:t>
            </w: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เมตร พร้อมบ่อพัก </w:t>
            </w:r>
            <w:proofErr w:type="spellStart"/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คสล</w:t>
            </w:r>
            <w:proofErr w:type="spellEnd"/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. จำนวน 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2 </w:t>
            </w: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บ่อ ความยาวรวมในน้อยกว่า 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24.00 </w:t>
            </w: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เมตร</w:t>
            </w:r>
            <w:r w:rsidRPr="006C3A5A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รายละเอียดตามแบบแปลนของเทศบาลตำบลเชียง</w:t>
            </w:r>
            <w:proofErr w:type="spellStart"/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เคี่ยน</w:t>
            </w:r>
            <w:proofErr w:type="spellEnd"/>
            <w:r w:rsidRPr="006C3A5A">
              <w:rPr>
                <w:rFonts w:ascii="TH SarabunPSK" w:eastAsia="Times New Roman" w:hAnsi="TH SarabunPSK" w:cs="TH SarabunPSK"/>
                <w:color w:val="000000"/>
                <w:cs/>
              </w:rPr>
              <w:t>กำหนด</w:t>
            </w:r>
          </w:p>
          <w:p w14:paraId="04B44288" w14:textId="6E98927C" w:rsidR="00573C51" w:rsidRPr="006C3A5A" w:rsidRDefault="00573C51" w:rsidP="006C3A5A">
            <w:pPr>
              <w:ind w:left="0"/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cs/>
              </w:rPr>
              <w:t>ตามแผนพัฒนาท้องถิ่น (พ.ศ.2566-2570) เพิ่มเติม ฉบับที่ 1 พ.ศ. 2569 หน้า 7 ข้อ 9</w:t>
            </w:r>
          </w:p>
        </w:tc>
        <w:tc>
          <w:tcPr>
            <w:tcW w:w="2065" w:type="dxa"/>
          </w:tcPr>
          <w:p w14:paraId="126900F3" w14:textId="7FBF9103" w:rsidR="00573C51" w:rsidRPr="009842ED" w:rsidRDefault="00573C51" w:rsidP="001C7C2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127,000.00 </w:t>
            </w:r>
          </w:p>
        </w:tc>
        <w:tc>
          <w:tcPr>
            <w:tcW w:w="4880" w:type="dxa"/>
          </w:tcPr>
          <w:p w14:paraId="05321893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5E9CCDB5" w14:textId="77777777" w:rsidR="00240CF4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61561DD4" w14:textId="408C7BF6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341A06B1" w14:textId="707CF431" w:rsidR="000A5AFE" w:rsidRDefault="000A5AFE" w:rsidP="000A5AFE">
      <w:pPr>
        <w:ind w:left="0"/>
        <w:rPr>
          <w:rFonts w:ascii="TH SarabunPSK" w:hAnsi="TH SarabunPSK" w:cs="TH SarabunPSK"/>
          <w:sz w:val="16"/>
          <w:szCs w:val="16"/>
        </w:rPr>
      </w:pPr>
    </w:p>
    <w:p w14:paraId="687C52B9" w14:textId="77777777" w:rsidR="00240CF4" w:rsidRDefault="00240CF4" w:rsidP="00EC343D">
      <w:pPr>
        <w:ind w:left="0"/>
        <w:jc w:val="center"/>
        <w:rPr>
          <w:rFonts w:ascii="TH SarabunPSK" w:hAnsi="TH SarabunPSK" w:cs="TH SarabunPSK"/>
          <w:b/>
          <w:bCs/>
        </w:rPr>
      </w:pPr>
    </w:p>
    <w:p w14:paraId="306266AD" w14:textId="77777777" w:rsidR="00EC343D" w:rsidRPr="000A6EC9" w:rsidRDefault="00EC343D" w:rsidP="00EC343D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4A09BE22" w14:textId="77777777" w:rsidR="00EC343D" w:rsidRPr="000A6EC9" w:rsidRDefault="00EC343D" w:rsidP="00EC343D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72CFFC89" w14:textId="77777777" w:rsidR="00EC343D" w:rsidRPr="000A6EC9" w:rsidRDefault="00EC343D" w:rsidP="00EC343D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3017F9F9" w14:textId="77777777" w:rsidR="00EC343D" w:rsidRPr="00D70C3C" w:rsidRDefault="00EC343D" w:rsidP="00EC343D">
      <w:pPr>
        <w:ind w:left="0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521"/>
        <w:gridCol w:w="2065"/>
        <w:gridCol w:w="4880"/>
      </w:tblGrid>
      <w:tr w:rsidR="00EC343D" w:rsidRPr="000A6EC9" w14:paraId="3BF29DFD" w14:textId="77777777" w:rsidTr="00ED7633">
        <w:tc>
          <w:tcPr>
            <w:tcW w:w="993" w:type="dxa"/>
          </w:tcPr>
          <w:p w14:paraId="22DD9602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521" w:type="dxa"/>
          </w:tcPr>
          <w:p w14:paraId="29D08852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065" w:type="dxa"/>
          </w:tcPr>
          <w:p w14:paraId="400A711B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880" w:type="dxa"/>
          </w:tcPr>
          <w:p w14:paraId="6BA1DEF0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EC343D" w:rsidRPr="000A6EC9" w14:paraId="435F7C1E" w14:textId="77777777" w:rsidTr="00ED7633">
        <w:tc>
          <w:tcPr>
            <w:tcW w:w="993" w:type="dxa"/>
          </w:tcPr>
          <w:p w14:paraId="41931F8B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5</w:t>
            </w:r>
          </w:p>
        </w:tc>
        <w:tc>
          <w:tcPr>
            <w:tcW w:w="6521" w:type="dxa"/>
          </w:tcPr>
          <w:p w14:paraId="442DF289" w14:textId="77777777" w:rsidR="00EC343D" w:rsidRPr="00EC343D" w:rsidRDefault="00EC343D" w:rsidP="006C3A5A">
            <w:pPr>
              <w:ind w:left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EC343D">
              <w:rPr>
                <w:rFonts w:ascii="TH SarabunPSK" w:hAnsi="TH SarabunPSK" w:cs="TH SarabunPSK"/>
                <w:color w:val="000000"/>
                <w:cs/>
              </w:rPr>
              <w:t>โครงการก่อสร้างห้องน้ำสำหรับบริการประชาชนเทศบาลตำบลเชียง</w:t>
            </w:r>
            <w:proofErr w:type="spellStart"/>
            <w:r w:rsidRPr="00EC343D">
              <w:rPr>
                <w:rFonts w:ascii="TH SarabunPSK" w:hAnsi="TH SarabunPSK" w:cs="TH SarabunPSK"/>
                <w:color w:val="000000"/>
                <w:cs/>
              </w:rPr>
              <w:t>เคี่ยน</w:t>
            </w:r>
            <w:proofErr w:type="spellEnd"/>
          </w:p>
          <w:p w14:paraId="5276BC11" w14:textId="77777777" w:rsidR="00EC343D" w:rsidRPr="00EC343D" w:rsidRDefault="00EC343D" w:rsidP="006C3A5A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ปริมาณงาน </w:t>
            </w:r>
          </w:p>
          <w:p w14:paraId="31BE3FD9" w14:textId="49947120" w:rsidR="00EC343D" w:rsidRPr="00D70C3C" w:rsidRDefault="00EC343D" w:rsidP="006C3A5A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อาคารคอนกรีตเสริมเหล็กหนึ่งขั้น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ขนาดกว้าง 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2.65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ม. ยาว 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6.50 </w:t>
            </w:r>
            <w:r w:rsidR="006C3A5A">
              <w:rPr>
                <w:rFonts w:ascii="TH SarabunPSK" w:eastAsia="Times New Roman" w:hAnsi="TH SarabunPSK" w:cs="TH SarabunPSK" w:hint="cs"/>
                <w:color w:val="000000"/>
                <w:cs/>
              </w:rPr>
              <w:t>ม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. สูง 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2.60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ม.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D70C3C">
              <w:rPr>
                <w:rFonts w:ascii="TH SarabunPSK" w:eastAsia="Cordia New" w:hAnsi="TH SarabunPSK" w:cs="TH SarabunPSK"/>
                <w:color w:val="000000"/>
                <w:cs/>
              </w:rPr>
              <w:t>รายละเอียดตามแบบ</w:t>
            </w:r>
            <w:r w:rsidRPr="00D70C3C">
              <w:rPr>
                <w:rFonts w:ascii="TH SarabunPSK" w:eastAsia="Cordia New" w:hAnsi="TH SarabunPSK" w:cs="TH SarabunPSK" w:hint="cs"/>
                <w:color w:val="000000"/>
                <w:cs/>
              </w:rPr>
              <w:t>แปลน</w:t>
            </w:r>
            <w:r w:rsidRPr="00D70C3C">
              <w:rPr>
                <w:rFonts w:ascii="TH SarabunPSK" w:eastAsia="Cordia New" w:hAnsi="TH SarabunPSK" w:cs="TH SarabunPSK"/>
                <w:color w:val="000000"/>
                <w:cs/>
              </w:rPr>
              <w:t>ของเทศบาลตำบลเชียง</w:t>
            </w:r>
            <w:proofErr w:type="spellStart"/>
            <w:r w:rsidRPr="00D70C3C">
              <w:rPr>
                <w:rFonts w:ascii="TH SarabunPSK" w:eastAsia="Cordia New" w:hAnsi="TH SarabunPSK" w:cs="TH SarabunPSK"/>
                <w:color w:val="000000"/>
                <w:cs/>
              </w:rPr>
              <w:t>เคี่ยน</w:t>
            </w:r>
            <w:proofErr w:type="spellEnd"/>
            <w:r w:rsidRPr="00D70C3C">
              <w:rPr>
                <w:rFonts w:ascii="TH SarabunPSK" w:eastAsia="Cordia New" w:hAnsi="TH SarabunPSK" w:cs="TH SarabunPSK" w:hint="cs"/>
                <w:color w:val="000000"/>
                <w:cs/>
              </w:rPr>
              <w:t>กำหนด</w:t>
            </w:r>
            <w:r w:rsidRPr="00D70C3C">
              <w:rPr>
                <w:rFonts w:ascii="TH SarabunPSK" w:eastAsia="Cordia New" w:hAnsi="TH SarabunPSK" w:cs="TH SarabunPSK"/>
                <w:color w:val="000000"/>
                <w:cs/>
              </w:rPr>
              <w:t xml:space="preserve">  </w:t>
            </w:r>
          </w:p>
          <w:p w14:paraId="6AA425A5" w14:textId="77777777" w:rsidR="00EC343D" w:rsidRPr="00EC343D" w:rsidRDefault="00EC343D" w:rsidP="006C3A5A">
            <w:pPr>
              <w:ind w:left="0"/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EC343D">
              <w:rPr>
                <w:rFonts w:ascii="TH SarabunPSK" w:eastAsia="Times New Roman" w:hAnsi="TH SarabunPSK" w:cs="TH SarabunPSK" w:hint="cs"/>
                <w:color w:val="000000"/>
                <w:cs/>
              </w:rPr>
              <w:t>ตามแผนพัฒนาท้องถิ่น (พ.ศ.2566-2570) เพิ่มเติม ฉบับที่ 1 พ.ศ. 2569 หน้า 8 ข้อ 13</w:t>
            </w:r>
          </w:p>
        </w:tc>
        <w:tc>
          <w:tcPr>
            <w:tcW w:w="2065" w:type="dxa"/>
          </w:tcPr>
          <w:p w14:paraId="36452586" w14:textId="77777777" w:rsidR="00EC343D" w:rsidRPr="009842ED" w:rsidRDefault="00EC343D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397,000.00 </w:t>
            </w:r>
          </w:p>
        </w:tc>
        <w:tc>
          <w:tcPr>
            <w:tcW w:w="4880" w:type="dxa"/>
          </w:tcPr>
          <w:p w14:paraId="15BD65D1" w14:textId="77777777" w:rsidR="00EC343D" w:rsidRDefault="00EC343D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01FD61EB" w14:textId="77777777" w:rsidR="00240CF4" w:rsidRDefault="00EC343D" w:rsidP="00240CF4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</w:p>
          <w:p w14:paraId="1DF7B821" w14:textId="70A22DEA" w:rsidR="00EC343D" w:rsidRPr="000A6EC9" w:rsidRDefault="00EC343D" w:rsidP="00240CF4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EC343D" w:rsidRPr="000A6EC9" w14:paraId="6E3CE856" w14:textId="77777777" w:rsidTr="00ED7633">
        <w:tc>
          <w:tcPr>
            <w:tcW w:w="993" w:type="dxa"/>
          </w:tcPr>
          <w:p w14:paraId="4129523B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6</w:t>
            </w:r>
          </w:p>
        </w:tc>
        <w:tc>
          <w:tcPr>
            <w:tcW w:w="6521" w:type="dxa"/>
          </w:tcPr>
          <w:p w14:paraId="69447846" w14:textId="77777777" w:rsidR="00EC343D" w:rsidRPr="00EC343D" w:rsidRDefault="00EC343D" w:rsidP="006C3A5A">
            <w:pPr>
              <w:ind w:left="0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EC343D">
              <w:rPr>
                <w:rFonts w:ascii="TH SarabunPSK" w:hAnsi="TH SarabunPSK" w:cs="TH SarabunPSK"/>
                <w:color w:val="000000"/>
                <w:cs/>
              </w:rPr>
              <w:t>โครงการวางท่อระบายน้ำคอนกรีตเสริมเหล็กพร้อมบ่อพัก</w:t>
            </w:r>
            <w:r w:rsidRPr="00EC343D">
              <w:rPr>
                <w:rFonts w:ascii="TH SarabunPSK" w:hAnsi="TH SarabunPSK" w:cs="TH SarabunPSK"/>
                <w:color w:val="000000"/>
              </w:rPr>
              <w:t xml:space="preserve"> </w:t>
            </w:r>
            <w:r w:rsidRPr="00EC343D">
              <w:rPr>
                <w:rFonts w:ascii="TH SarabunPSK" w:hAnsi="TH SarabunPSK" w:cs="TH SarabunPSK"/>
                <w:color w:val="000000"/>
                <w:cs/>
              </w:rPr>
              <w:t>ข้างเทศบาลตำบลเชียง</w:t>
            </w:r>
            <w:proofErr w:type="spellStart"/>
            <w:r w:rsidRPr="00EC343D">
              <w:rPr>
                <w:rFonts w:ascii="TH SarabunPSK" w:hAnsi="TH SarabunPSK" w:cs="TH SarabunPSK"/>
                <w:color w:val="000000"/>
                <w:cs/>
              </w:rPr>
              <w:t>เคี่ยน</w:t>
            </w:r>
            <w:proofErr w:type="spellEnd"/>
          </w:p>
          <w:p w14:paraId="681F0EF9" w14:textId="77777777" w:rsidR="00EC343D" w:rsidRPr="00EC343D" w:rsidRDefault="00EC343D" w:rsidP="006C3A5A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ปริมาณงาน </w:t>
            </w:r>
          </w:p>
          <w:p w14:paraId="02C70347" w14:textId="0A8E4BC3" w:rsidR="00EC343D" w:rsidRPr="00D70C3C" w:rsidRDefault="00EC343D" w:rsidP="006C3A5A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ทำการวางท่อระบายน้ำคอนกรีตเสริมเหล็ก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ขนาด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  Ø 1.00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เมตร พร้อมบ่อพัก </w:t>
            </w:r>
            <w:proofErr w:type="spellStart"/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คสล</w:t>
            </w:r>
            <w:proofErr w:type="spellEnd"/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.จำนวน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 3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บ่อ ความยาวรวมให้น้อยกว่า 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36.00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เมตร</w:t>
            </w:r>
            <w:r w:rsidRPr="00D70C3C">
              <w:rPr>
                <w:rFonts w:ascii="TH SarabunPSK" w:eastAsia="Times New Roman" w:hAnsi="TH SarabunPSK" w:cs="TH SarabunPSK"/>
                <w:color w:val="000000"/>
              </w:rPr>
              <w:t xml:space="preserve">  </w:t>
            </w:r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รายละเอียดตามแบบแปลนของเทศบาลตำบลเชียง</w:t>
            </w:r>
            <w:proofErr w:type="spellStart"/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เคี่ยน</w:t>
            </w:r>
            <w:proofErr w:type="spellEnd"/>
            <w:r w:rsidRPr="00D70C3C">
              <w:rPr>
                <w:rFonts w:ascii="TH SarabunPSK" w:eastAsia="Times New Roman" w:hAnsi="TH SarabunPSK" w:cs="TH SarabunPSK"/>
                <w:color w:val="000000"/>
                <w:cs/>
              </w:rPr>
              <w:t>กำหนด</w:t>
            </w:r>
          </w:p>
          <w:p w14:paraId="27D57936" w14:textId="77777777" w:rsidR="00EC343D" w:rsidRPr="00EC343D" w:rsidRDefault="00EC343D" w:rsidP="006C3A5A">
            <w:pPr>
              <w:ind w:left="0"/>
              <w:jc w:val="thaiDistribute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EC343D">
              <w:rPr>
                <w:rFonts w:ascii="TH SarabunPSK" w:eastAsia="Times New Roman" w:hAnsi="TH SarabunPSK" w:cs="TH SarabunPSK" w:hint="cs"/>
                <w:color w:val="000000"/>
                <w:cs/>
              </w:rPr>
              <w:t>ตามแผนพัฒนาท้องถิ่น (พ.ศ.2566-2570) เพิ่มเติม ฉบับที่ 1 พ.ศ. 2569 หน้า 9 ข้อ 14</w:t>
            </w:r>
          </w:p>
        </w:tc>
        <w:tc>
          <w:tcPr>
            <w:tcW w:w="2065" w:type="dxa"/>
          </w:tcPr>
          <w:p w14:paraId="4397CBDC" w14:textId="77777777" w:rsidR="00EC343D" w:rsidRPr="009842ED" w:rsidRDefault="00EC343D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190,000.00 </w:t>
            </w:r>
          </w:p>
        </w:tc>
        <w:tc>
          <w:tcPr>
            <w:tcW w:w="4880" w:type="dxa"/>
          </w:tcPr>
          <w:p w14:paraId="31748D17" w14:textId="77777777" w:rsidR="00EC343D" w:rsidRDefault="00EC343D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18C85709" w14:textId="77777777" w:rsidR="00240CF4" w:rsidRDefault="00EC343D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5F5580D9" w14:textId="58BFA366" w:rsidR="00EC343D" w:rsidRPr="000A6EC9" w:rsidRDefault="00EC343D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EC343D" w:rsidRPr="000A6EC9" w14:paraId="00BF3D73" w14:textId="77777777" w:rsidTr="00ED7633">
        <w:tc>
          <w:tcPr>
            <w:tcW w:w="993" w:type="dxa"/>
          </w:tcPr>
          <w:p w14:paraId="50A7EEF2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7</w:t>
            </w:r>
          </w:p>
        </w:tc>
        <w:tc>
          <w:tcPr>
            <w:tcW w:w="6521" w:type="dxa"/>
            <w:vAlign w:val="bottom"/>
          </w:tcPr>
          <w:p w14:paraId="55868F8E" w14:textId="77777777" w:rsidR="00EC343D" w:rsidRPr="00EC343D" w:rsidRDefault="00EC343D" w:rsidP="006C3A5A">
            <w:pPr>
              <w:ind w:left="34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C343D">
              <w:rPr>
                <w:rFonts w:ascii="TH SarabunPSK" w:hAnsi="TH SarabunPSK" w:cs="TH SarabunPSK"/>
                <w:color w:val="000000"/>
                <w:cs/>
              </w:rPr>
              <w:t>เครื่องสูบน้ำ</w:t>
            </w:r>
            <w:proofErr w:type="spellStart"/>
            <w:r w:rsidRPr="00EC343D">
              <w:rPr>
                <w:rFonts w:ascii="TH SarabunPSK" w:hAnsi="TH SarabunPSK" w:cs="TH SarabunPSK"/>
                <w:color w:val="000000"/>
                <w:cs/>
              </w:rPr>
              <w:t>ซัมเมอร์ส</w:t>
            </w:r>
            <w:proofErr w:type="spellEnd"/>
            <w:r w:rsidRPr="00EC343D">
              <w:rPr>
                <w:rFonts w:ascii="TH SarabunPSK" w:hAnsi="TH SarabunPSK" w:cs="TH SarabunPSK"/>
                <w:color w:val="000000"/>
                <w:cs/>
              </w:rPr>
              <w:t xml:space="preserve"> ขนาด </w:t>
            </w:r>
            <w:r w:rsidRPr="00EC343D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EC343D">
              <w:rPr>
                <w:rFonts w:ascii="TH SarabunPSK" w:hAnsi="TH SarabunPSK" w:cs="TH SarabunPSK"/>
                <w:color w:val="000000"/>
                <w:cs/>
              </w:rPr>
              <w:t xml:space="preserve">แรงม้า จำนวน </w:t>
            </w:r>
            <w:r w:rsidRPr="00EC343D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EC343D">
              <w:rPr>
                <w:rFonts w:ascii="TH SarabunPSK" w:hAnsi="TH SarabunPSK" w:cs="TH SarabunPSK"/>
                <w:color w:val="000000"/>
                <w:cs/>
              </w:rPr>
              <w:t xml:space="preserve">เครื่องๆ ละ </w:t>
            </w:r>
            <w:r w:rsidRPr="00EC343D">
              <w:rPr>
                <w:rFonts w:ascii="TH SarabunPSK" w:hAnsi="TH SarabunPSK" w:cs="TH SarabunPSK"/>
                <w:color w:val="000000"/>
              </w:rPr>
              <w:t xml:space="preserve">44,500 </w:t>
            </w:r>
            <w:r w:rsidRPr="00EC343D">
              <w:rPr>
                <w:rFonts w:ascii="TH SarabunPSK" w:hAnsi="TH SarabunPSK" w:cs="TH SarabunPSK"/>
                <w:color w:val="000000"/>
                <w:cs/>
              </w:rPr>
              <w:t>บาท</w:t>
            </w:r>
          </w:p>
          <w:p w14:paraId="263E2C07" w14:textId="77777777" w:rsidR="00EC343D" w:rsidRPr="00EC343D" w:rsidRDefault="00EC343D" w:rsidP="006C3A5A">
            <w:pPr>
              <w:ind w:left="34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C343D">
              <w:rPr>
                <w:rFonts w:ascii="TH SarabunPSK" w:hAnsi="TH SarabunPSK" w:cs="TH SarabunPSK" w:hint="cs"/>
                <w:color w:val="000000"/>
                <w:cs/>
              </w:rPr>
              <w:t>คุณลักษณะ</w:t>
            </w:r>
          </w:p>
          <w:p w14:paraId="607C39C6" w14:textId="77777777" w:rsidR="00240CF4" w:rsidRDefault="00EC343D" w:rsidP="006C3A5A">
            <w:pPr>
              <w:ind w:left="34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EC343D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มอเตอร์ ขนาด 2 แรงม้า ไฟ 380 </w:t>
            </w:r>
            <w:proofErr w:type="spellStart"/>
            <w:r w:rsidRPr="00EC343D">
              <w:rPr>
                <w:rFonts w:ascii="TH SarabunPSK" w:eastAsia="Times New Roman" w:hAnsi="TH SarabunPSK" w:cs="TH SarabunPSK" w:hint="cs"/>
                <w:color w:val="000000"/>
                <w:cs/>
              </w:rPr>
              <w:t>โวลท์</w:t>
            </w:r>
            <w:proofErr w:type="spellEnd"/>
            <w:r w:rsidRPr="00EC343D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พร้อมชุดใบพัด </w:t>
            </w:r>
            <w:r w:rsidR="006C3A5A">
              <w:rPr>
                <w:rFonts w:ascii="TH SarabunPSK" w:eastAsia="Times New Roman" w:hAnsi="TH SarabunPSK" w:cs="TH SarabunPSK" w:hint="cs"/>
                <w:color w:val="000000"/>
                <w:cs/>
              </w:rPr>
              <w:t>ปริมาณน้ำ 4-17 (12) คิว/ชม. ส่งสูง 5-</w:t>
            </w:r>
            <w:r w:rsidRPr="00EC343D">
              <w:rPr>
                <w:rFonts w:ascii="TH SarabunPSK" w:eastAsia="Times New Roman" w:hAnsi="TH SarabunPSK" w:cs="TH SarabunPSK" w:hint="cs"/>
                <w:color w:val="000000"/>
                <w:cs/>
              </w:rPr>
              <w:t>42 (24) เมตร ท่อขนาด 2 นิ้ว</w:t>
            </w:r>
            <w:r w:rsidR="006C3A5A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</w:t>
            </w:r>
            <w:r w:rsidR="00240CF4" w:rsidRPr="00573C51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(</w:t>
            </w:r>
            <w:r w:rsidR="00240CF4" w:rsidRPr="00573C51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ราคาตามท้องตลาด)</w:t>
            </w:r>
          </w:p>
          <w:p w14:paraId="3A2BE288" w14:textId="19C42B7F" w:rsidR="006C3A5A" w:rsidRPr="00EC343D" w:rsidRDefault="006C3A5A" w:rsidP="006C3A5A">
            <w:pPr>
              <w:ind w:left="0"/>
              <w:jc w:val="thaiDistribute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(แผนงานอุตสาหกรรมและการโยธา งานก่อสร้าง งบลงทุน หมวดครุภัณฑ์ ประเภทครุภัณฑ์อื่นๆ)</w:t>
            </w:r>
          </w:p>
        </w:tc>
        <w:tc>
          <w:tcPr>
            <w:tcW w:w="2065" w:type="dxa"/>
          </w:tcPr>
          <w:p w14:paraId="409E5B04" w14:textId="77777777" w:rsidR="00EC343D" w:rsidRPr="006105B9" w:rsidRDefault="00EC343D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 89,000.00 </w:t>
            </w:r>
          </w:p>
        </w:tc>
        <w:tc>
          <w:tcPr>
            <w:tcW w:w="4880" w:type="dxa"/>
          </w:tcPr>
          <w:p w14:paraId="1616799A" w14:textId="77777777" w:rsidR="00EC343D" w:rsidRDefault="00EC343D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4AEC638F" w14:textId="77777777" w:rsidR="00240CF4" w:rsidRDefault="00EC343D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7743D7EB" w14:textId="69B4472E" w:rsidR="00EC343D" w:rsidRPr="000A6EC9" w:rsidRDefault="00EC343D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31AA0D79" w14:textId="77777777" w:rsidR="00EC343D" w:rsidRPr="00751A79" w:rsidRDefault="00EC343D" w:rsidP="00EC343D">
      <w:pPr>
        <w:ind w:left="0"/>
        <w:rPr>
          <w:rFonts w:ascii="TH SarabunPSK" w:hAnsi="TH SarabunPSK" w:cs="TH SarabunPSK"/>
          <w:sz w:val="16"/>
          <w:szCs w:val="16"/>
        </w:rPr>
      </w:pPr>
    </w:p>
    <w:p w14:paraId="63D3B9E4" w14:textId="77777777" w:rsidR="00EC343D" w:rsidRDefault="00EC343D" w:rsidP="00EC343D">
      <w:pPr>
        <w:ind w:left="0"/>
      </w:pPr>
    </w:p>
    <w:p w14:paraId="03784FEC" w14:textId="77777777" w:rsidR="001C7C2D" w:rsidRDefault="001C7C2D" w:rsidP="000A5AFE">
      <w:pPr>
        <w:ind w:left="0"/>
      </w:pPr>
    </w:p>
    <w:p w14:paraId="75E964E8" w14:textId="77777777" w:rsidR="001C7C2D" w:rsidRDefault="001C7C2D" w:rsidP="000A5AFE">
      <w:pPr>
        <w:ind w:left="0"/>
      </w:pPr>
    </w:p>
    <w:p w14:paraId="678EAA43" w14:textId="77777777" w:rsidR="009842ED" w:rsidRPr="000A6EC9" w:rsidRDefault="009842ED" w:rsidP="00EC343D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6726B8C2" w14:textId="77777777" w:rsidR="009842ED" w:rsidRPr="000A6EC9" w:rsidRDefault="009842ED" w:rsidP="00EC343D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538AE44F" w14:textId="77777777" w:rsidR="009842ED" w:rsidRPr="000A6EC9" w:rsidRDefault="009842ED" w:rsidP="00EC343D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126591E1" w14:textId="77777777" w:rsidR="009842ED" w:rsidRPr="006105B9" w:rsidRDefault="009842ED" w:rsidP="009842ED">
      <w:pPr>
        <w:ind w:left="0"/>
        <w:rPr>
          <w:rFonts w:ascii="TH SarabunPSK" w:hAnsi="TH SarabunPSK" w:cs="TH SarabunPSK"/>
          <w:sz w:val="12"/>
          <w:szCs w:val="12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93"/>
        <w:gridCol w:w="6946"/>
        <w:gridCol w:w="1984"/>
        <w:gridCol w:w="4962"/>
      </w:tblGrid>
      <w:tr w:rsidR="001C7C2D" w:rsidRPr="000A6EC9" w14:paraId="699945DA" w14:textId="77777777" w:rsidTr="00012066">
        <w:tc>
          <w:tcPr>
            <w:tcW w:w="993" w:type="dxa"/>
          </w:tcPr>
          <w:p w14:paraId="5D9A1CC8" w14:textId="77777777" w:rsidR="009842ED" w:rsidRPr="000A6EC9" w:rsidRDefault="009842E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946" w:type="dxa"/>
          </w:tcPr>
          <w:p w14:paraId="7C4F1FC3" w14:textId="77777777" w:rsidR="009842ED" w:rsidRPr="000A6EC9" w:rsidRDefault="009842E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1984" w:type="dxa"/>
          </w:tcPr>
          <w:p w14:paraId="02826664" w14:textId="77777777" w:rsidR="009842ED" w:rsidRPr="000A6EC9" w:rsidRDefault="009842E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962" w:type="dxa"/>
          </w:tcPr>
          <w:p w14:paraId="5F9EC931" w14:textId="77777777" w:rsidR="009842ED" w:rsidRPr="000A6EC9" w:rsidRDefault="009842E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573C51" w:rsidRPr="000A6EC9" w14:paraId="53652362" w14:textId="77777777" w:rsidTr="00012066">
        <w:tc>
          <w:tcPr>
            <w:tcW w:w="993" w:type="dxa"/>
          </w:tcPr>
          <w:p w14:paraId="5C08EC52" w14:textId="12B653CB" w:rsidR="00573C51" w:rsidRDefault="00573C51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8</w:t>
            </w:r>
          </w:p>
        </w:tc>
        <w:tc>
          <w:tcPr>
            <w:tcW w:w="6946" w:type="dxa"/>
          </w:tcPr>
          <w:p w14:paraId="038A1A81" w14:textId="77777777" w:rsidR="00573C51" w:rsidRPr="006C3A5A" w:rsidRDefault="00573C51" w:rsidP="00EC343D">
            <w:pPr>
              <w:ind w:left="0"/>
              <w:jc w:val="thaiDistribute"/>
              <w:rPr>
                <w:rFonts w:ascii="TH SarabunPSK" w:eastAsia="Cordia New" w:hAnsi="TH SarabunPSK" w:cs="TH SarabunPSK"/>
                <w:sz w:val="31"/>
                <w:szCs w:val="31"/>
                <w:lang w:eastAsia="zh-CN"/>
              </w:rPr>
            </w:pPr>
            <w:r w:rsidRPr="006C3A5A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 xml:space="preserve">เครื่องกำเนิดไฟฟ้า ขนาด </w:t>
            </w:r>
            <w:r w:rsidRPr="006C3A5A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5 </w:t>
            </w:r>
            <w:r w:rsidRPr="006C3A5A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กิโลวัตต์</w:t>
            </w:r>
          </w:p>
          <w:p w14:paraId="5908F33A" w14:textId="77777777" w:rsidR="00573C51" w:rsidRPr="006C3A5A" w:rsidRDefault="00573C51" w:rsidP="006C3A5A">
            <w:pPr>
              <w:ind w:left="0"/>
              <w:jc w:val="both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Cordia New" w:hAnsi="TH SarabunPSK" w:cs="TH SarabunPSK" w:hint="cs"/>
                <w:sz w:val="31"/>
                <w:szCs w:val="31"/>
                <w:cs/>
                <w:lang w:eastAsia="zh-CN"/>
              </w:rPr>
              <w:t>คุ</w:t>
            </w:r>
            <w:r w:rsidRPr="006C3A5A">
              <w:rPr>
                <w:rFonts w:ascii="TH SarabunPSK" w:hAnsi="TH SarabunPSK" w:cs="TH SarabunPSK" w:hint="cs"/>
                <w:color w:val="000000"/>
                <w:sz w:val="31"/>
                <w:szCs w:val="31"/>
                <w:cs/>
              </w:rPr>
              <w:t>ณลักษณะ</w:t>
            </w:r>
          </w:p>
          <w:p w14:paraId="4B894208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ขนาด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5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กิโลวัตต์ขึ้นไป เป็นเครื่องยนต์ดีเซล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</w:t>
            </w:r>
          </w:p>
          <w:p w14:paraId="6BB704DF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2)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ทุกขนาดที่กำหนดเป็นขนาดกิโลวัตต์ขั้นต่ำ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</w:t>
            </w:r>
          </w:p>
          <w:p w14:paraId="6742C24A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3)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รายละเอียดประกอบเครื่องกำเนิดไฟฟ้าแต่ละชุดมี</w:t>
            </w: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ดังนี้</w:t>
            </w:r>
          </w:p>
          <w:p w14:paraId="1F01A022" w14:textId="2ECD296D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 </w:t>
            </w: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แผงสวิตซ์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อัน </w:t>
            </w:r>
            <w:r w:rsidR="00012066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                 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2)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โวลต์มิเตอร์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อัน</w:t>
            </w:r>
          </w:p>
          <w:p w14:paraId="04E33F60" w14:textId="278C91E2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 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3)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แอมมิเตอร์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อัน </w:t>
            </w:r>
            <w:r w:rsidR="00012066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                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4)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หลอดไฟแสงสว่างพร้อมขั้ว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ชุด </w:t>
            </w:r>
          </w:p>
          <w:p w14:paraId="15670BE8" w14:textId="5EC7B73B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5)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สวิตช์ปิด - เปิดหลอดไฟ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อัน </w:t>
            </w:r>
            <w:r w:rsidR="00012066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6) </w:t>
            </w:r>
            <w:proofErr w:type="spellStart"/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คัตเอาต์</w:t>
            </w:r>
            <w:proofErr w:type="spellEnd"/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อัน</w:t>
            </w:r>
          </w:p>
          <w:p w14:paraId="2D4079C1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7)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ที่เสียบปลั๊ก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2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จุด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</w:t>
            </w:r>
          </w:p>
          <w:p w14:paraId="1D8BBCFA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4)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คุณสมบัติทางเทคนิคทั่วไป </w:t>
            </w:r>
          </w:p>
          <w:p w14:paraId="14DD90D3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ไฟ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AC 220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โวลต์ ชนิดยกเดียว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50 </w:t>
            </w:r>
            <w:proofErr w:type="spellStart"/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เฮิรตช์</w:t>
            </w:r>
            <w:proofErr w:type="spellEnd"/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 สำหรับเครื่องกำเนิดไฟฟ้าขนาดน้อยกว่า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10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กิโลวัตต์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</w:t>
            </w:r>
          </w:p>
          <w:p w14:paraId="1309A581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 (2)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มีเครื่องควบคุมแรงดันไฟฟ้าอัตโนมัติ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(Automatic Voltage Regulation Control)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โดยมีอัตราการเปลี่ยนแปลง ดังนี้ </w:t>
            </w:r>
          </w:p>
          <w:p w14:paraId="741EF7D6" w14:textId="0657C5E9" w:rsidR="00573C51" w:rsidRPr="006C3A5A" w:rsidRDefault="00573C51" w:rsidP="00EC343D">
            <w:pPr>
              <w:ind w:left="0" w:right="-108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  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ไม่เกิน + </w:t>
            </w:r>
            <w:r w:rsidR="00012066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5,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- 5 %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สำหรับเครื่องกำเนิดไฟฟ้าขนาดน้อยกว่า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5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กิโลวัตต์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   </w:t>
            </w:r>
          </w:p>
          <w:p w14:paraId="6316D2DD" w14:textId="52AFD24F" w:rsidR="00573C51" w:rsidRPr="006C3A5A" w:rsidRDefault="00573C51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     -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ไม่เกิน + </w:t>
            </w:r>
            <w:r w:rsidR="00012066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2.5,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- 2.5 %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สำหรับเครื่องกำเนิดไฟฟ้าขนาดไม่น้อยกว่า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5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กิโลวัตต์</w:t>
            </w:r>
          </w:p>
          <w:p w14:paraId="7DA44784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 (</w:t>
            </w: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>3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สำหรับเครื่องกำเนิดไฟฟ้าที่มีขนาดไม่น้อยกว่า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5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กิโลวัตต์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สามารถใช้ได้กับอุปกรณ์ไฟฟ้าที่มีค่า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Power Factor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ตั้งแต่ร้อยละ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80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ขึ้นไป</w:t>
            </w:r>
          </w:p>
          <w:p w14:paraId="22588DFD" w14:textId="77777777" w:rsidR="00573C51" w:rsidRPr="006C3A5A" w:rsidRDefault="00573C51" w:rsidP="00EC343D">
            <w:pPr>
              <w:ind w:left="0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 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(</w:t>
            </w:r>
            <w:r w:rsidRPr="006C3A5A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>4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เครื่องกำเนิดไฟฟ้าทุกขนาดส่งกำลังขับโดยตรง (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Direct Coupling) </w:t>
            </w:r>
          </w:p>
          <w:p w14:paraId="16970A1B" w14:textId="53480D1F" w:rsidR="00EC343D" w:rsidRPr="006C3A5A" w:rsidRDefault="00573C51" w:rsidP="00EC343D">
            <w:pPr>
              <w:ind w:left="0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</w:pP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5) 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ราคาไม่รวมค่าติดตั้ง</w:t>
            </w:r>
            <w:r w:rsidRPr="006C3A5A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 xml:space="preserve"> </w:t>
            </w:r>
            <w:r w:rsidR="006C3A5A"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>(</w:t>
            </w:r>
            <w:r w:rsidR="006C3A5A"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ราคาตามมาตรฐานครุภัณฑ์ เดือน</w:t>
            </w:r>
            <w:r w:rsidR="006C3A5A"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 xml:space="preserve"> </w:t>
            </w:r>
            <w:r w:rsidR="006C3A5A"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 xml:space="preserve">ธันวาคม </w:t>
            </w:r>
            <w:r w:rsidR="006C3A5A"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>2568)</w:t>
            </w:r>
          </w:p>
          <w:p w14:paraId="7050332A" w14:textId="77777777" w:rsidR="00573C51" w:rsidRDefault="00573C51" w:rsidP="00EC343D">
            <w:pPr>
              <w:ind w:left="0"/>
              <w:jc w:val="thaiDistribute"/>
              <w:rPr>
                <w:rFonts w:ascii="TH SarabunPSK" w:eastAsia="Cordia New" w:hAnsi="TH SarabunPSK" w:cs="TH SarabunPSK"/>
                <w:sz w:val="31"/>
                <w:szCs w:val="31"/>
                <w:lang w:eastAsia="zh-CN"/>
              </w:rPr>
            </w:pPr>
            <w:r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>(</w:t>
            </w:r>
            <w:r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ราคาตามมาตรฐานครุภัณฑ์ เดือน</w:t>
            </w:r>
            <w:r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 xml:space="preserve"> </w:t>
            </w:r>
            <w:r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 xml:space="preserve">ธันวาคม </w:t>
            </w:r>
            <w:r w:rsidRPr="006C3A5A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>2568)</w:t>
            </w:r>
          </w:p>
          <w:p w14:paraId="793F1FD9" w14:textId="65D675A6" w:rsidR="00012066" w:rsidRPr="006C3A5A" w:rsidRDefault="00012066" w:rsidP="00EC343D">
            <w:pPr>
              <w:ind w:left="0"/>
              <w:jc w:val="thaiDistribute"/>
              <w:rPr>
                <w:rFonts w:ascii="TH SarabunPSK" w:eastAsia="Cordia New" w:hAnsi="TH SarabunPSK" w:cs="TH SarabunPSK"/>
                <w:sz w:val="31"/>
                <w:szCs w:val="31"/>
                <w:cs/>
                <w:lang w:eastAsia="zh-CN"/>
              </w:rPr>
            </w:pP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(แผนงานการรักษาความสงบภายใน  งานป้องกันและบรรเทาสาธารณภัย งบลงทุน หมวดครุภัณฑ์ ประเภทครุภัณฑ์ไฟฟ้าและวิทยุ)</w:t>
            </w:r>
          </w:p>
        </w:tc>
        <w:tc>
          <w:tcPr>
            <w:tcW w:w="1984" w:type="dxa"/>
          </w:tcPr>
          <w:p w14:paraId="05B5AF89" w14:textId="186FFBE8" w:rsidR="00573C51" w:rsidRPr="006105B9" w:rsidRDefault="00573C51" w:rsidP="001C7C2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 </w:t>
            </w:r>
            <w:r>
              <w:rPr>
                <w:rFonts w:ascii="TH SarabunPSK" w:hAnsi="TH SarabunPSK" w:cs="TH SarabunPSK"/>
                <w:color w:val="000000"/>
              </w:rPr>
              <w:t>58,5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00.00 </w:t>
            </w:r>
          </w:p>
        </w:tc>
        <w:tc>
          <w:tcPr>
            <w:tcW w:w="4962" w:type="dxa"/>
          </w:tcPr>
          <w:p w14:paraId="6BC5BFD8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26A637C5" w14:textId="77777777" w:rsidR="00240CF4" w:rsidRDefault="00573C51" w:rsidP="00240CF4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</w:p>
          <w:p w14:paraId="0BF1B97A" w14:textId="51B64A4C" w:rsidR="00573C51" w:rsidRPr="000A6EC9" w:rsidRDefault="00573C51" w:rsidP="00240CF4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6A0B4AEE" w14:textId="77777777" w:rsidR="009842ED" w:rsidRDefault="009842ED" w:rsidP="009842ED">
      <w:pPr>
        <w:ind w:left="0"/>
        <w:rPr>
          <w:rFonts w:ascii="TH SarabunPSK" w:hAnsi="TH SarabunPSK" w:cs="TH SarabunPSK"/>
          <w:sz w:val="16"/>
          <w:szCs w:val="16"/>
        </w:rPr>
      </w:pPr>
    </w:p>
    <w:p w14:paraId="0FBB1005" w14:textId="77777777" w:rsidR="00012066" w:rsidRDefault="00012066" w:rsidP="00D70C3C">
      <w:pPr>
        <w:ind w:left="0"/>
        <w:jc w:val="center"/>
        <w:rPr>
          <w:rFonts w:ascii="TH SarabunPSK" w:hAnsi="TH SarabunPSK" w:cs="TH SarabunPSK"/>
          <w:b/>
          <w:bCs/>
        </w:rPr>
      </w:pPr>
    </w:p>
    <w:p w14:paraId="166245FE" w14:textId="77777777" w:rsidR="00012066" w:rsidRDefault="00012066" w:rsidP="00D70C3C">
      <w:pPr>
        <w:ind w:left="0"/>
        <w:jc w:val="center"/>
        <w:rPr>
          <w:rFonts w:ascii="TH SarabunPSK" w:hAnsi="TH SarabunPSK" w:cs="TH SarabunPSK"/>
          <w:b/>
          <w:bCs/>
        </w:rPr>
      </w:pPr>
    </w:p>
    <w:p w14:paraId="43E7416E" w14:textId="77777777" w:rsidR="00D70C3C" w:rsidRPr="000A6EC9" w:rsidRDefault="00D70C3C" w:rsidP="00D70C3C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19C5E34B" w14:textId="77777777" w:rsidR="00D70C3C" w:rsidRPr="000A6EC9" w:rsidRDefault="00D70C3C" w:rsidP="00D70C3C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57AD6EEA" w14:textId="77777777" w:rsidR="00D70C3C" w:rsidRPr="000A6EC9" w:rsidRDefault="00D70C3C" w:rsidP="00D70C3C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3384E977" w14:textId="77777777" w:rsidR="00D70C3C" w:rsidRPr="00012066" w:rsidRDefault="00D70C3C" w:rsidP="00012066">
      <w:pPr>
        <w:ind w:left="0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521"/>
        <w:gridCol w:w="2065"/>
        <w:gridCol w:w="4880"/>
      </w:tblGrid>
      <w:tr w:rsidR="00D70C3C" w:rsidRPr="000A6EC9" w14:paraId="16F06803" w14:textId="77777777" w:rsidTr="00ED7633">
        <w:tc>
          <w:tcPr>
            <w:tcW w:w="993" w:type="dxa"/>
          </w:tcPr>
          <w:p w14:paraId="0CFD47A3" w14:textId="77777777" w:rsidR="00D70C3C" w:rsidRPr="000A6EC9" w:rsidRDefault="00D70C3C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521" w:type="dxa"/>
          </w:tcPr>
          <w:p w14:paraId="6BB1DDAD" w14:textId="77777777" w:rsidR="00D70C3C" w:rsidRPr="000A6EC9" w:rsidRDefault="00D70C3C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065" w:type="dxa"/>
          </w:tcPr>
          <w:p w14:paraId="21922F29" w14:textId="77777777" w:rsidR="00D70C3C" w:rsidRPr="000A6EC9" w:rsidRDefault="00D70C3C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880" w:type="dxa"/>
          </w:tcPr>
          <w:p w14:paraId="0027EE5F" w14:textId="77777777" w:rsidR="00D70C3C" w:rsidRPr="000A6EC9" w:rsidRDefault="00D70C3C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573C51" w:rsidRPr="000A6EC9" w14:paraId="129EE018" w14:textId="77777777" w:rsidTr="00ED7633">
        <w:tc>
          <w:tcPr>
            <w:tcW w:w="993" w:type="dxa"/>
          </w:tcPr>
          <w:p w14:paraId="1FD30918" w14:textId="17550C0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9</w:t>
            </w:r>
          </w:p>
        </w:tc>
        <w:tc>
          <w:tcPr>
            <w:tcW w:w="6521" w:type="dxa"/>
          </w:tcPr>
          <w:p w14:paraId="0B598488" w14:textId="392B811E" w:rsidR="00573C51" w:rsidRPr="00E776A1" w:rsidRDefault="00573C51" w:rsidP="00012066">
            <w:pPr>
              <w:ind w:left="0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โต๊ะประชุม แบบพับเก็บได้ จำนวน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13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ตัว ๆ ละ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8,500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บาท</w:t>
            </w:r>
          </w:p>
          <w:p w14:paraId="04D07701" w14:textId="77777777" w:rsidR="00573C51" w:rsidRDefault="00573C51" w:rsidP="00012066">
            <w:pPr>
              <w:ind w:left="0"/>
              <w:jc w:val="both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Cordia New" w:hAnsi="TH SarabunPSK" w:cs="TH SarabunPSK" w:hint="cs"/>
                <w:cs/>
                <w:lang w:eastAsia="zh-CN"/>
              </w:rPr>
              <w:t>คุ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ณลักษณะ</w:t>
            </w:r>
          </w:p>
          <w:p w14:paraId="55F59CB6" w14:textId="3498B419" w:rsidR="00573C51" w:rsidRPr="006105B9" w:rsidRDefault="00012066" w:rsidP="00012066">
            <w:pPr>
              <w:ind w:left="0"/>
              <w:jc w:val="thaiDistribute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ขนา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ดไม่น้อยกว่า กว้าง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160 x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ลึก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60 x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สูง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75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เซนติเมตร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(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ราคาตามท้องตลาด)</w:t>
            </w:r>
            <w:r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(แผนงานบริหารงาทั่วไป งานบริหารทั่วไป งบลงทุน หมวดครุภัณฑ์ ประเภทครุภัณฑ์สำนักงาน)</w:t>
            </w:r>
          </w:p>
        </w:tc>
        <w:tc>
          <w:tcPr>
            <w:tcW w:w="2065" w:type="dxa"/>
          </w:tcPr>
          <w:p w14:paraId="4A89E80E" w14:textId="555CDCF7" w:rsidR="00573C51" w:rsidRPr="006105B9" w:rsidRDefault="00573C51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110,500.00 </w:t>
            </w:r>
          </w:p>
        </w:tc>
        <w:tc>
          <w:tcPr>
            <w:tcW w:w="4880" w:type="dxa"/>
          </w:tcPr>
          <w:p w14:paraId="3CA9FBBF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594D1542" w14:textId="77777777" w:rsidR="00240CF4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5DEE1B6C" w14:textId="7D356209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573C51" w:rsidRPr="000A6EC9" w14:paraId="67336875" w14:textId="77777777" w:rsidTr="00ED7633">
        <w:tc>
          <w:tcPr>
            <w:tcW w:w="993" w:type="dxa"/>
          </w:tcPr>
          <w:p w14:paraId="7407B4BC" w14:textId="1B659796" w:rsidR="00573C51" w:rsidRDefault="00573C51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10</w:t>
            </w:r>
          </w:p>
        </w:tc>
        <w:tc>
          <w:tcPr>
            <w:tcW w:w="6521" w:type="dxa"/>
          </w:tcPr>
          <w:p w14:paraId="5B368BA7" w14:textId="77777777" w:rsidR="00573C51" w:rsidRPr="00E776A1" w:rsidRDefault="00573C51" w:rsidP="00012066">
            <w:pPr>
              <w:ind w:left="0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เก้าอี้ประธาน/รองประธาน จำนวน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2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ตัวๆ ละ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5,500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บาท</w:t>
            </w:r>
          </w:p>
          <w:p w14:paraId="4C720567" w14:textId="77777777" w:rsidR="00573C51" w:rsidRDefault="00573C51" w:rsidP="00012066">
            <w:pPr>
              <w:ind w:left="0"/>
              <w:jc w:val="both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Cordia New" w:hAnsi="TH SarabunPSK" w:cs="TH SarabunPSK" w:hint="cs"/>
                <w:cs/>
                <w:lang w:eastAsia="zh-CN"/>
              </w:rPr>
              <w:t>คุ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ณลักษณะ</w:t>
            </w:r>
          </w:p>
          <w:p w14:paraId="72911583" w14:textId="4D994804" w:rsidR="00573C51" w:rsidRPr="00D70C3C" w:rsidRDefault="00012066" w:rsidP="00012066">
            <w:pPr>
              <w:ind w:left="0"/>
              <w:jc w:val="thaiDistribute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ขนาด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ไม่น้อยกว่า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กว้าง </w:t>
            </w:r>
            <w:r w:rsidR="00FD29F1">
              <w:rPr>
                <w:rFonts w:ascii="TH SarabunPSK" w:eastAsia="Times New Roman" w:hAnsi="TH SarabunPSK" w:cs="TH SarabunPSK"/>
                <w:color w:val="000000"/>
              </w:rPr>
              <w:t>60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x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ลึก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70 x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สูง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120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เซนติเมตร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(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ราคาตามท้องตลาด)</w:t>
            </w:r>
            <w:r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(แผนงานบริหารงาทั่วไป งานบริหารทั่วไป งบลงทุน หมวดครุภัณฑ์ ประเภทครุภัณฑ์สำนักงาน)</w:t>
            </w:r>
          </w:p>
        </w:tc>
        <w:tc>
          <w:tcPr>
            <w:tcW w:w="2065" w:type="dxa"/>
          </w:tcPr>
          <w:p w14:paraId="42F325B8" w14:textId="4D1852C0" w:rsidR="00573C51" w:rsidRPr="006105B9" w:rsidRDefault="00573C51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 11,000.00 </w:t>
            </w:r>
          </w:p>
        </w:tc>
        <w:tc>
          <w:tcPr>
            <w:tcW w:w="4880" w:type="dxa"/>
          </w:tcPr>
          <w:p w14:paraId="546C1060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03FEE40A" w14:textId="77777777" w:rsidR="00240CF4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3109FCC9" w14:textId="647F1558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573C51" w:rsidRPr="000A6EC9" w14:paraId="197F0CEE" w14:textId="77777777" w:rsidTr="00ED7633">
        <w:tc>
          <w:tcPr>
            <w:tcW w:w="993" w:type="dxa"/>
          </w:tcPr>
          <w:p w14:paraId="54761C15" w14:textId="33AC4497" w:rsidR="00573C51" w:rsidRPr="00E776A1" w:rsidRDefault="00573C51" w:rsidP="00EC343D">
            <w:pPr>
              <w:ind w:left="0"/>
              <w:jc w:val="center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11</w:t>
            </w:r>
          </w:p>
        </w:tc>
        <w:tc>
          <w:tcPr>
            <w:tcW w:w="6521" w:type="dxa"/>
          </w:tcPr>
          <w:p w14:paraId="36BEDE4B" w14:textId="77777777" w:rsidR="00573C51" w:rsidRDefault="00573C51" w:rsidP="00012066">
            <w:pPr>
              <w:ind w:left="0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เก้าอี้ผู้ร่วมประชุม จำนวน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24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ตัวๆ ละ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3,900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บาท</w:t>
            </w:r>
          </w:p>
          <w:p w14:paraId="43B8D1FE" w14:textId="77777777" w:rsidR="00573C51" w:rsidRDefault="00573C51" w:rsidP="00012066">
            <w:pPr>
              <w:ind w:left="0"/>
              <w:jc w:val="both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Cordia New" w:hAnsi="TH SarabunPSK" w:cs="TH SarabunPSK" w:hint="cs"/>
                <w:cs/>
                <w:lang w:eastAsia="zh-CN"/>
              </w:rPr>
              <w:t>คุ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ณลักษณะ</w:t>
            </w:r>
          </w:p>
          <w:p w14:paraId="52204611" w14:textId="5A534F6B" w:rsidR="00573C51" w:rsidRPr="00E776A1" w:rsidRDefault="00012066" w:rsidP="00FD29F1">
            <w:pPr>
              <w:ind w:left="0"/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ขนาด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ไม่น้อยกว่า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กว้าง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>6</w:t>
            </w:r>
            <w:r w:rsidR="00FD29F1">
              <w:rPr>
                <w:rFonts w:ascii="TH SarabunPSK" w:eastAsia="Times New Roman" w:hAnsi="TH SarabunPSK" w:cs="TH SarabunPSK"/>
                <w:color w:val="000000"/>
              </w:rPr>
              <w:t>0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x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ลึก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>6</w:t>
            </w:r>
            <w:r w:rsidR="00FD29F1">
              <w:rPr>
                <w:rFonts w:ascii="TH SarabunPSK" w:eastAsia="Times New Roman" w:hAnsi="TH SarabunPSK" w:cs="TH SarabunPSK"/>
                <w:color w:val="000000"/>
              </w:rPr>
              <w:t>5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x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สูง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>11</w:t>
            </w:r>
            <w:r w:rsidR="00FD29F1">
              <w:rPr>
                <w:rFonts w:ascii="TH SarabunPSK" w:eastAsia="Times New Roman" w:hAnsi="TH SarabunPSK" w:cs="TH SarabunPSK"/>
                <w:color w:val="000000"/>
              </w:rPr>
              <w:t>0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เซนติเมตร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(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ราคาตามท้องตลาด)</w:t>
            </w:r>
            <w:r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(แผนงานบริหารงาทั่วไป งานบริหารทั่วไป งบลงทุน หมวดครุภัณฑ์ ประเภทครุภัณฑ์สำนักงาน)</w:t>
            </w:r>
          </w:p>
        </w:tc>
        <w:tc>
          <w:tcPr>
            <w:tcW w:w="2065" w:type="dxa"/>
          </w:tcPr>
          <w:p w14:paraId="3B2CDE5B" w14:textId="17F0C7E0" w:rsidR="00573C51" w:rsidRPr="00E776A1" w:rsidRDefault="00573C51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 93,600.00 </w:t>
            </w:r>
          </w:p>
        </w:tc>
        <w:tc>
          <w:tcPr>
            <w:tcW w:w="4880" w:type="dxa"/>
          </w:tcPr>
          <w:p w14:paraId="012D282E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7A62B645" w14:textId="77777777" w:rsidR="00240CF4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435B1D47" w14:textId="37F76516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573C51" w:rsidRPr="000A6EC9" w14:paraId="12162B17" w14:textId="77777777" w:rsidTr="00ED7633">
        <w:tc>
          <w:tcPr>
            <w:tcW w:w="993" w:type="dxa"/>
          </w:tcPr>
          <w:p w14:paraId="0C6E3A75" w14:textId="5D978826" w:rsidR="00573C51" w:rsidRPr="00E776A1" w:rsidRDefault="00573C51" w:rsidP="00EC343D">
            <w:pPr>
              <w:ind w:left="0"/>
              <w:jc w:val="center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12</w:t>
            </w:r>
          </w:p>
        </w:tc>
        <w:tc>
          <w:tcPr>
            <w:tcW w:w="6521" w:type="dxa"/>
          </w:tcPr>
          <w:p w14:paraId="0780B49D" w14:textId="77777777" w:rsidR="00573C51" w:rsidRPr="00E776A1" w:rsidRDefault="00573C51" w:rsidP="00012066">
            <w:pPr>
              <w:ind w:left="0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>ระบบ</w:t>
            </w:r>
            <w:proofErr w:type="spellStart"/>
            <w:r w:rsidRPr="00E776A1">
              <w:rPr>
                <w:rFonts w:ascii="TH SarabunPSK" w:hAnsi="TH SarabunPSK" w:cs="TH SarabunPSK"/>
                <w:color w:val="000000"/>
                <w:cs/>
              </w:rPr>
              <w:t>ไมค์</w:t>
            </w:r>
            <w:proofErr w:type="spellEnd"/>
            <w:r w:rsidRPr="00E776A1">
              <w:rPr>
                <w:rFonts w:ascii="TH SarabunPSK" w:hAnsi="TH SarabunPSK" w:cs="TH SarabunPSK"/>
                <w:color w:val="000000"/>
                <w:cs/>
              </w:rPr>
              <w:t>ประชุมไร้สาย</w:t>
            </w:r>
          </w:p>
          <w:p w14:paraId="08BD91B0" w14:textId="77777777" w:rsidR="00573C51" w:rsidRPr="00573C51" w:rsidRDefault="00573C51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ประกอบด้วย </w:t>
            </w:r>
          </w:p>
          <w:p w14:paraId="30F30BC8" w14:textId="24312E8A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1)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เครื่องควบคุม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               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2)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</w:t>
            </w:r>
            <w:proofErr w:type="spellStart"/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ไมค์</w:t>
            </w:r>
            <w:proofErr w:type="spellEnd"/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ประธาน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ตัว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</w:p>
          <w:p w14:paraId="7717BD09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>3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) </w:t>
            </w:r>
            <w:proofErr w:type="spellStart"/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ไมค์</w:t>
            </w:r>
            <w:proofErr w:type="spellEnd"/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ลูก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19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ตัว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               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4)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POWER MIXER </w:t>
            </w:r>
          </w:p>
          <w:p w14:paraId="64BC0A1D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>5</w:t>
            </w: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)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ลำโพง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6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นิ้ว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2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ตัว </w:t>
            </w:r>
          </w:p>
          <w:p w14:paraId="1CDCE084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6)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ค่าติดตั้งและวัสดุ/อุปกรณ์ที่เกี่ยวข้อง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งาน / สายลำโพง / </w:t>
            </w:r>
            <w:proofErr w:type="spellStart"/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ไมค์</w:t>
            </w:r>
            <w:proofErr w:type="spellEnd"/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ลอย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คู่ /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แท่นชาร์จแบตเตอรี่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2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อัน / รับประกัน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ปี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(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ราคาตามท้องตลาด)</w:t>
            </w:r>
          </w:p>
          <w:p w14:paraId="7BC55492" w14:textId="609DE398" w:rsidR="00573C51" w:rsidRPr="00E776A1" w:rsidRDefault="00012066" w:rsidP="00012066">
            <w:pPr>
              <w:ind w:left="0"/>
              <w:rPr>
                <w:rFonts w:ascii="TH SarabunPSK" w:hAnsi="TH SarabunPSK" w:cs="TH SarabunPSK"/>
                <w:color w:val="000000"/>
                <w:cs/>
              </w:rPr>
            </w:pP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(แผนงานบริหารงาทั่วไป งานบริหารทั่วไป งบลงทุน หมวดครุภัณฑ์ ประเภทครุภัณฑ์ไฟฟ้าและวิทยุ)</w:t>
            </w:r>
          </w:p>
        </w:tc>
        <w:tc>
          <w:tcPr>
            <w:tcW w:w="2065" w:type="dxa"/>
          </w:tcPr>
          <w:p w14:paraId="5C4A5C79" w14:textId="0D3894DE" w:rsidR="00573C51" w:rsidRPr="00E776A1" w:rsidRDefault="00573C51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122,600.00 </w:t>
            </w:r>
          </w:p>
        </w:tc>
        <w:tc>
          <w:tcPr>
            <w:tcW w:w="4880" w:type="dxa"/>
          </w:tcPr>
          <w:p w14:paraId="7511FF5B" w14:textId="77777777" w:rsidR="00573C51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28EDC5C0" w14:textId="77777777" w:rsidR="00240CF4" w:rsidRDefault="00573C51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2BCA7C7A" w14:textId="44C81889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3A3B4E9C" w14:textId="77777777" w:rsidR="00D70C3C" w:rsidRDefault="00D70C3C" w:rsidP="00D70C3C">
      <w:pPr>
        <w:ind w:left="0"/>
        <w:rPr>
          <w:rFonts w:ascii="TH SarabunPSK" w:hAnsi="TH SarabunPSK" w:cs="TH SarabunPSK"/>
          <w:sz w:val="16"/>
          <w:szCs w:val="16"/>
        </w:rPr>
      </w:pPr>
    </w:p>
    <w:p w14:paraId="67FE9255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2C40B6E6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49B55E3C" w14:textId="77777777" w:rsidR="00ED7633" w:rsidRDefault="00ED7633" w:rsidP="00ED7633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23C7EFD5" w14:textId="77777777" w:rsidR="00240CF4" w:rsidRPr="000A6EC9" w:rsidRDefault="00240CF4" w:rsidP="00ED7633">
      <w:pPr>
        <w:ind w:left="0"/>
        <w:jc w:val="center"/>
        <w:rPr>
          <w:rFonts w:ascii="TH SarabunPSK" w:hAnsi="TH SarabunPSK" w:cs="TH SarabunPSK"/>
        </w:rPr>
      </w:pP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521"/>
        <w:gridCol w:w="2065"/>
        <w:gridCol w:w="4880"/>
      </w:tblGrid>
      <w:tr w:rsidR="00EC343D" w:rsidRPr="000A6EC9" w14:paraId="6827165B" w14:textId="77777777" w:rsidTr="00ED7633">
        <w:tc>
          <w:tcPr>
            <w:tcW w:w="993" w:type="dxa"/>
          </w:tcPr>
          <w:p w14:paraId="028A4E31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521" w:type="dxa"/>
          </w:tcPr>
          <w:p w14:paraId="0EE668B3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065" w:type="dxa"/>
          </w:tcPr>
          <w:p w14:paraId="384B45AA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880" w:type="dxa"/>
          </w:tcPr>
          <w:p w14:paraId="3ABC62CD" w14:textId="77777777" w:rsidR="00EC343D" w:rsidRPr="000A6EC9" w:rsidRDefault="00EC343D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ED7633" w:rsidRPr="000A6EC9" w14:paraId="3B7B478C" w14:textId="77777777" w:rsidTr="00ED7633">
        <w:tc>
          <w:tcPr>
            <w:tcW w:w="993" w:type="dxa"/>
          </w:tcPr>
          <w:p w14:paraId="3E9190A1" w14:textId="1965FDEB" w:rsidR="00ED7633" w:rsidRPr="000A6EC9" w:rsidRDefault="00ED7633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13</w:t>
            </w:r>
          </w:p>
        </w:tc>
        <w:tc>
          <w:tcPr>
            <w:tcW w:w="6521" w:type="dxa"/>
          </w:tcPr>
          <w:p w14:paraId="4BB968B9" w14:textId="22F35EA5" w:rsidR="00012066" w:rsidRPr="00012066" w:rsidRDefault="00ED7633" w:rsidP="00012066">
            <w:pPr>
              <w:ind w:left="34"/>
              <w:jc w:val="both"/>
              <w:rPr>
                <w:rFonts w:ascii="TH SarabunPSK" w:eastAsia="Times New Roman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เครื่องมัลติมีเดีย โปรเจคเตอร์ ระดับ </w:t>
            </w:r>
            <w:r w:rsidRPr="00E776A1">
              <w:rPr>
                <w:rFonts w:ascii="TH SarabunPSK" w:hAnsi="TH SarabunPSK" w:cs="TH SarabunPSK"/>
                <w:color w:val="000000"/>
              </w:rPr>
              <w:t>XGA</w:t>
            </w:r>
            <w:r w:rsid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</w:t>
            </w:r>
            <w:r w:rsidR="00012066"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ขนาด 4,000 </w:t>
            </w:r>
            <w:r w:rsidR="00012066" w:rsidRPr="00012066">
              <w:rPr>
                <w:rFonts w:ascii="TH SarabunPSK" w:eastAsia="Times New Roman" w:hAnsi="TH SarabunPSK" w:cs="TH SarabunPSK"/>
                <w:color w:val="000000"/>
              </w:rPr>
              <w:t>ANSI Lumens</w:t>
            </w:r>
          </w:p>
          <w:p w14:paraId="252D0CCB" w14:textId="77777777" w:rsidR="00ED7633" w:rsidRDefault="00ED7633" w:rsidP="00012066">
            <w:pPr>
              <w:ind w:left="34"/>
              <w:jc w:val="both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Cordia New" w:hAnsi="TH SarabunPSK" w:cs="TH SarabunPSK" w:hint="cs"/>
                <w:cs/>
                <w:lang w:eastAsia="zh-CN"/>
              </w:rPr>
              <w:t>คุ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ณลักษณะ</w:t>
            </w:r>
          </w:p>
          <w:p w14:paraId="79B063F9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เป็นเครื่องฉายภาพเลนส์เดียว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สามารถต่อกับอุปกรณ์เพื่อฉายภาพจากคอมพิวเตอร์และวิดีโอ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 </w:t>
            </w:r>
          </w:p>
          <w:p w14:paraId="7EF8451C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2)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ใช้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3D DLP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หรือ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3 LCD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หรือ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LCD Panel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หรือระบบ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DLP  </w:t>
            </w:r>
          </w:p>
          <w:p w14:paraId="1580348B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3)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ระดับ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XGA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เป็นระดับความละเอียดของภาพ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 </w:t>
            </w:r>
          </w:p>
          <w:p w14:paraId="726C653A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4)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ขนาดที่กำหนดเป็นขนาดค่าความส่องสว่างขั้นต่ำ (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ANSI Lumens)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พร้อมติดตั้ง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 </w:t>
            </w:r>
          </w:p>
          <w:p w14:paraId="43744CC5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(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ราคาตามมาตรฐานครุภัณฑ์ เดือน ธันวาคม 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2568)</w:t>
            </w:r>
          </w:p>
          <w:p w14:paraId="070D2CF9" w14:textId="480CAD37" w:rsidR="00ED7633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(แผนงานบริหารงาทั่วไป งานบริหารทั่วไป งบลงทุน หมวดครุภัณฑ์ ประเภทครุภัณฑ์โฆษณาและเผยแพร่)</w:t>
            </w:r>
          </w:p>
        </w:tc>
        <w:tc>
          <w:tcPr>
            <w:tcW w:w="2065" w:type="dxa"/>
          </w:tcPr>
          <w:p w14:paraId="1F83076E" w14:textId="3F2AC2A3" w:rsidR="00ED7633" w:rsidRPr="006105B9" w:rsidRDefault="00ED7633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 28,200.00 </w:t>
            </w:r>
          </w:p>
        </w:tc>
        <w:tc>
          <w:tcPr>
            <w:tcW w:w="4880" w:type="dxa"/>
          </w:tcPr>
          <w:p w14:paraId="69E9F0FF" w14:textId="77777777" w:rsidR="00ED7633" w:rsidRDefault="00ED7633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4B622C0A" w14:textId="77777777" w:rsidR="00240CF4" w:rsidRDefault="00ED7633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7C754F97" w14:textId="10406788" w:rsidR="00ED7633" w:rsidRPr="000A6EC9" w:rsidRDefault="00ED7633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  <w:tr w:rsidR="00ED7633" w:rsidRPr="000A6EC9" w14:paraId="329267C8" w14:textId="77777777" w:rsidTr="00ED7633">
        <w:tc>
          <w:tcPr>
            <w:tcW w:w="993" w:type="dxa"/>
          </w:tcPr>
          <w:p w14:paraId="03749643" w14:textId="4DBB9E12" w:rsidR="00ED7633" w:rsidRDefault="00ED7633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14</w:t>
            </w:r>
          </w:p>
        </w:tc>
        <w:tc>
          <w:tcPr>
            <w:tcW w:w="6521" w:type="dxa"/>
          </w:tcPr>
          <w:p w14:paraId="2D1C6C2F" w14:textId="77777777" w:rsidR="00ED7633" w:rsidRDefault="00ED7633" w:rsidP="00012066">
            <w:pPr>
              <w:ind w:left="34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>จอรับภาพ ชนิดมอเตอร์ไฟฟ้า</w:t>
            </w:r>
          </w:p>
          <w:p w14:paraId="366F1F31" w14:textId="77777777" w:rsidR="00ED7633" w:rsidRDefault="00ED7633" w:rsidP="00012066">
            <w:pPr>
              <w:ind w:left="34"/>
              <w:jc w:val="both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Cordia New" w:hAnsi="TH SarabunPSK" w:cs="TH SarabunPSK" w:hint="cs"/>
                <w:cs/>
                <w:lang w:eastAsia="zh-CN"/>
              </w:rPr>
              <w:t>คุ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ณลักษณะ</w:t>
            </w:r>
          </w:p>
          <w:p w14:paraId="71A742C8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ขนาดเส้นทแยงมุม ขนาด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150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นิ้ว หรือ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96 x 120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นิ้ว หรือ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108 x 108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นิ้ว หรือ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93 x 124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นิ้ว หรือ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8 x 10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ฟุต หรือ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9 X 9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ฟุต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</w:p>
          <w:p w14:paraId="38B9EF6A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2)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จอม้วนเก็บในกล่องได้ บังคับจอ ขึ้น ลง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หยุด ด้วยสวิตช์ หรือรีโมทคอนโทรล ใช้ไฟฟ้า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AC 220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โวลต์ 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50 </w:t>
            </w:r>
            <w:r w:rsidRPr="00012066">
              <w:rPr>
                <w:rFonts w:ascii="TH SarabunPSK" w:eastAsia="Times New Roman" w:hAnsi="TH SarabunPSK" w:cs="TH SarabunPSK"/>
                <w:color w:val="000000"/>
                <w:cs/>
              </w:rPr>
              <w:t>เฮิรตซ์</w:t>
            </w:r>
            <w:r w:rsidRPr="0001206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</w:p>
          <w:p w14:paraId="5022799E" w14:textId="77777777" w:rsidR="00012066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(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ราคาตามมาตรฐานครุภัณฑ์ เดือน ธันวาคม </w:t>
            </w:r>
            <w:r w:rsidRPr="00012066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2568)</w:t>
            </w:r>
          </w:p>
          <w:p w14:paraId="6931B88C" w14:textId="096EDA77" w:rsidR="00ED7633" w:rsidRPr="00012066" w:rsidRDefault="00012066" w:rsidP="00012066">
            <w:pPr>
              <w:ind w:left="0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012066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(แผนงานบริหารงาทั่วไป งานบริหารทั่วไป งบลงทุน หมวดครุภัณฑ์ ประเภทครุภัณฑ์โฆษณาและเผยแพร่)</w:t>
            </w:r>
          </w:p>
        </w:tc>
        <w:tc>
          <w:tcPr>
            <w:tcW w:w="2065" w:type="dxa"/>
          </w:tcPr>
          <w:p w14:paraId="3381B458" w14:textId="264542CB" w:rsidR="00ED7633" w:rsidRPr="006105B9" w:rsidRDefault="00ED7633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 24,100.00 </w:t>
            </w:r>
          </w:p>
        </w:tc>
        <w:tc>
          <w:tcPr>
            <w:tcW w:w="4880" w:type="dxa"/>
          </w:tcPr>
          <w:p w14:paraId="4CCD8D5F" w14:textId="77777777" w:rsidR="00ED7633" w:rsidRDefault="00ED7633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11D09577" w14:textId="77777777" w:rsidR="00240CF4" w:rsidRDefault="00ED7633" w:rsidP="00EC343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4BC07D44" w14:textId="0A02AD88" w:rsidR="00ED7633" w:rsidRPr="000A6EC9" w:rsidRDefault="00ED7633" w:rsidP="00EC343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66087D02" w14:textId="77777777" w:rsidR="00EC343D" w:rsidRDefault="00EC343D" w:rsidP="00D70C3C">
      <w:pPr>
        <w:ind w:left="0"/>
        <w:rPr>
          <w:rFonts w:ascii="TH SarabunPSK" w:hAnsi="TH SarabunPSK" w:cs="TH SarabunPSK"/>
        </w:rPr>
      </w:pPr>
    </w:p>
    <w:p w14:paraId="2C30FB00" w14:textId="77777777" w:rsidR="00ED7633" w:rsidRDefault="00ED7633" w:rsidP="00D70C3C">
      <w:pPr>
        <w:ind w:left="0"/>
        <w:rPr>
          <w:rFonts w:ascii="TH SarabunPSK" w:hAnsi="TH SarabunPSK" w:cs="TH SarabunPSK"/>
        </w:rPr>
      </w:pPr>
    </w:p>
    <w:p w14:paraId="6E19F3EE" w14:textId="77777777" w:rsidR="00ED7633" w:rsidRDefault="00ED7633" w:rsidP="00D70C3C">
      <w:pPr>
        <w:ind w:left="0"/>
        <w:rPr>
          <w:rFonts w:ascii="TH SarabunPSK" w:hAnsi="TH SarabunPSK" w:cs="TH SarabunPSK"/>
        </w:rPr>
      </w:pPr>
    </w:p>
    <w:p w14:paraId="74AFF5DB" w14:textId="77777777" w:rsidR="00ED7633" w:rsidRDefault="00ED7633" w:rsidP="00D70C3C">
      <w:pPr>
        <w:ind w:left="0"/>
        <w:rPr>
          <w:rFonts w:ascii="TH SarabunPSK" w:hAnsi="TH SarabunPSK" w:cs="TH SarabunPSK"/>
        </w:rPr>
      </w:pPr>
    </w:p>
    <w:p w14:paraId="1EBA9224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76853BA7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704E67EE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tbl>
      <w:tblPr>
        <w:tblStyle w:val="a3"/>
        <w:tblW w:w="14688" w:type="dxa"/>
        <w:tblInd w:w="-176" w:type="dxa"/>
        <w:tblLook w:val="04A0" w:firstRow="1" w:lastRow="0" w:firstColumn="1" w:lastColumn="0" w:noHBand="0" w:noVBand="1"/>
      </w:tblPr>
      <w:tblGrid>
        <w:gridCol w:w="886"/>
        <w:gridCol w:w="6873"/>
        <w:gridCol w:w="1960"/>
        <w:gridCol w:w="4969"/>
      </w:tblGrid>
      <w:tr w:rsidR="00573C51" w:rsidRPr="000A6EC9" w14:paraId="101EBDC9" w14:textId="77777777" w:rsidTr="00240CF4">
        <w:tc>
          <w:tcPr>
            <w:tcW w:w="886" w:type="dxa"/>
          </w:tcPr>
          <w:p w14:paraId="4A6F011C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873" w:type="dxa"/>
          </w:tcPr>
          <w:p w14:paraId="1F8A5C20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1960" w:type="dxa"/>
          </w:tcPr>
          <w:p w14:paraId="19FD0002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969" w:type="dxa"/>
          </w:tcPr>
          <w:p w14:paraId="19F6120A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573C51" w:rsidRPr="000A6EC9" w14:paraId="41577BA0" w14:textId="77777777" w:rsidTr="00240CF4">
        <w:tc>
          <w:tcPr>
            <w:tcW w:w="886" w:type="dxa"/>
          </w:tcPr>
          <w:p w14:paraId="06638BAF" w14:textId="6561BBFA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>15</w:t>
            </w:r>
          </w:p>
        </w:tc>
        <w:tc>
          <w:tcPr>
            <w:tcW w:w="6873" w:type="dxa"/>
          </w:tcPr>
          <w:p w14:paraId="461394DA" w14:textId="0012E9BF" w:rsidR="00573C51" w:rsidRPr="00ED7633" w:rsidRDefault="00573C51" w:rsidP="00012066">
            <w:pPr>
              <w:ind w:left="0" w:hanging="1"/>
              <w:rPr>
                <w:rFonts w:ascii="TH SarabunPSK" w:eastAsia="Cordia New" w:hAnsi="TH SarabunPSK" w:cs="TH SarabunPSK"/>
                <w:sz w:val="31"/>
                <w:szCs w:val="31"/>
                <w:lang w:eastAsia="zh-CN"/>
              </w:rPr>
            </w:pPr>
            <w:r w:rsidRPr="00ED7633">
              <w:rPr>
                <w:rFonts w:ascii="TH SarabunPSK" w:hAnsi="TH SarabunPSK" w:cs="TH SarabunPSK"/>
                <w:color w:val="000000"/>
                <w:sz w:val="31"/>
                <w:szCs w:val="31"/>
                <w:cs/>
              </w:rPr>
              <w:t>ระบบกล้องวงจรปิดชนิดเครือข่าย</w:t>
            </w:r>
          </w:p>
          <w:p w14:paraId="78423B65" w14:textId="77777777" w:rsidR="00573C51" w:rsidRPr="00ED7633" w:rsidRDefault="00573C51" w:rsidP="00012066">
            <w:pPr>
              <w:ind w:left="0" w:hanging="1"/>
              <w:rPr>
                <w:rFonts w:ascii="TH SarabunPSK" w:eastAsia="Cordia New" w:hAnsi="TH SarabunPSK" w:cs="TH SarabunPSK"/>
                <w:sz w:val="31"/>
                <w:szCs w:val="31"/>
                <w:lang w:eastAsia="zh-CN"/>
              </w:rPr>
            </w:pPr>
            <w:r w:rsidRPr="00ED7633">
              <w:rPr>
                <w:rFonts w:ascii="TH SarabunPSK" w:eastAsia="Cordia New" w:hAnsi="TH SarabunPSK" w:cs="TH SarabunPSK" w:hint="cs"/>
                <w:sz w:val="31"/>
                <w:szCs w:val="31"/>
                <w:cs/>
                <w:lang w:eastAsia="zh-CN"/>
              </w:rPr>
              <w:t>ประกอบด้วย</w:t>
            </w:r>
          </w:p>
          <w:p w14:paraId="7BE8E24B" w14:textId="61A42C59" w:rsidR="00EC343D" w:rsidRPr="00ED7633" w:rsidRDefault="00012066" w:rsidP="00012066">
            <w:pPr>
              <w:ind w:left="0" w:hanging="1"/>
              <w:rPr>
                <w:rFonts w:ascii="TH SarabunPSK" w:eastAsia="Cordia New" w:hAnsi="TH SarabunPSK" w:cs="TH SarabunPSK"/>
                <w:b/>
                <w:bCs/>
                <w:sz w:val="31"/>
                <w:szCs w:val="31"/>
                <w:lang w:eastAsia="zh-CN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1"/>
                <w:szCs w:val="31"/>
                <w:cs/>
              </w:rPr>
              <w:t xml:space="preserve">15.1 </w:t>
            </w:r>
            <w:r w:rsidR="00EC343D" w:rsidRPr="00ED763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1"/>
                <w:szCs w:val="31"/>
                <w:cs/>
              </w:rPr>
              <w:t>ค่าติดตั้งและวัสดุ/อุปกรณ์ที่เกี่ยวข้อง 1 งาน  จำนวน 45,000 บาท</w:t>
            </w:r>
          </w:p>
          <w:p w14:paraId="4C35489E" w14:textId="6B06ECE5" w:rsidR="00573C51" w:rsidRPr="00ED7633" w:rsidRDefault="00012066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1"/>
                <w:szCs w:val="31"/>
                <w:cs/>
              </w:rPr>
              <w:t xml:space="preserve">15.2 </w:t>
            </w:r>
            <w:r w:rsidR="00573C51" w:rsidRPr="00ED7633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 xml:space="preserve">กล้องโทรทัศน์วงจรปิดชนิดเครือข่าย แบบมุมมองคงที่สำหรับติดตั้งภายนอกสำนักงาน </w:t>
            </w:r>
            <w:r w:rsidR="00573C51" w:rsidRPr="00ED763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1"/>
                <w:szCs w:val="31"/>
                <w:cs/>
              </w:rPr>
              <w:t xml:space="preserve">จำนวน 8 ตัวๆ ละ </w:t>
            </w:r>
            <w:r w:rsidR="00573C51" w:rsidRPr="00ED7633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>5,700 บาท</w:t>
            </w:r>
            <w:r w:rsidR="00573C51" w:rsidRPr="00ED7633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</w:rPr>
              <w:t xml:space="preserve"> </w:t>
            </w:r>
            <w:r w:rsidR="00573C51" w:rsidRPr="00ED763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1"/>
                <w:szCs w:val="31"/>
                <w:cs/>
              </w:rPr>
              <w:t>จำนวน 45,600 บาท</w:t>
            </w:r>
          </w:p>
          <w:p w14:paraId="332FABDE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คุณลักษณะพื้นฐาน</w:t>
            </w:r>
          </w:p>
          <w:p w14:paraId="46E12EA7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 มีความละเอียดของภาพสูงสุดไม่น้อยกว่า 1,920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x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1,080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pixel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หรือไม่น้อยกว่า 2,073,600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pixel</w:t>
            </w:r>
          </w:p>
          <w:p w14:paraId="47C78FB0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- มี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frame rate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ไม่น้อยกว่า 25 ภาพต่อวินาที (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frame per second)</w:t>
            </w:r>
          </w:p>
          <w:p w14:paraId="4DE036AB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</w:pPr>
            <w:r w:rsidRPr="00ED7633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>- ใช้เทค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โนโลยี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Infrared (IR)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สำหรับการแสดงภาพในกรณีที่มีค่าความเข้มของแสง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0 LUX </w:t>
            </w:r>
            <w:r w:rsidRPr="00ED7633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>ได้</w:t>
            </w:r>
          </w:p>
          <w:p w14:paraId="2D9E0EE5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 มีขนาดตัวรับภาพ (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Image Sensor)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ไม่น้อยกว่า 1/3 นิ้ว</w:t>
            </w:r>
          </w:p>
          <w:p w14:paraId="23AE39B1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 สามารถตรวจจับความเคลื่อนไหวอัตโนมัติ (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Motion Detection)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ได้</w:t>
            </w:r>
          </w:p>
          <w:p w14:paraId="6DE7EE40" w14:textId="580FABDC" w:rsidR="00573C51" w:rsidRPr="00ED7633" w:rsidRDefault="00573C51" w:rsidP="00012066">
            <w:pPr>
              <w:ind w:left="0" w:right="-86" w:hanging="1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 สามารถแสดงรายละเอียดของภาพที่มีความแตกต่างของแสงมาก(</w:t>
            </w:r>
            <w:r w:rsidR="00240CF4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Wide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Dynamic Range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หรือ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Super Dynamic Range </w:t>
            </w:r>
            <w:r w:rsidRPr="00ED7633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>หรือ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Digital Wide Dynamic Range)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ได้</w:t>
            </w:r>
          </w:p>
          <w:p w14:paraId="75ABFADE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 สามารถส่งสัญญาณภาพ (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Streaming)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ไปแสดงได้อย่างน้อย 2 แหล่ง</w:t>
            </w:r>
          </w:p>
          <w:p w14:paraId="61C40CF5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- สามารถส่งสัญญาณภาพได้ตามมาตรฐาน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H.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264 เป็นอย่างน้อย</w:t>
            </w:r>
          </w:p>
          <w:p w14:paraId="39320C04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 สามารถใช้งานตามโปรโตคอล (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Protocol) </w:t>
            </w:r>
            <w:proofErr w:type="spellStart"/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IPv</w:t>
            </w:r>
            <w:proofErr w:type="spellEnd"/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4 ได้เป็นอย่างน้อย</w:t>
            </w:r>
          </w:p>
          <w:p w14:paraId="5003B657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-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มีช่องเชื่อมต่อระบบเครือข่าย (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Network Interface)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แบบ 10/100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Base-T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หรือดีกว่า แล</w:t>
            </w:r>
            <w:r w:rsidRPr="00ED7633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>ะสามารถ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ทำงานได้ตามมาตรฐาน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IEEE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802.3</w:t>
            </w:r>
            <w:proofErr w:type="spellStart"/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af</w:t>
            </w:r>
            <w:proofErr w:type="spellEnd"/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หรือ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IEEE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802.3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at (Power over Ethernet)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ในช่องเดียวกันได้</w:t>
            </w:r>
          </w:p>
          <w:p w14:paraId="39770CFC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- ตัวกล้องได้มาตรฐาน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IP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66 หรือติดตั้งอุปกรณ์เพิ่มเติมสำหรับหุ้มกล้อง (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Housing)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ที่ได้มาตรฐาน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>IP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66</w:t>
            </w:r>
          </w:p>
          <w:p w14:paraId="2739F02C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- สามารถทำงานได้ที่อุณหภูมิ</w:t>
            </w:r>
            <w:r w:rsidRPr="00ED7633">
              <w:rPr>
                <w:rFonts w:ascii="TH SarabunPSK" w:eastAsia="Times New Roman" w:hAnsi="TH SarabunPSK" w:cs="TH SarabunPSK" w:hint="cs"/>
                <w:color w:val="000000"/>
                <w:sz w:val="31"/>
                <w:szCs w:val="31"/>
                <w:cs/>
              </w:rPr>
              <w:t xml:space="preserve">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-10 </w:t>
            </w:r>
            <w:r w:rsidRPr="00ED7633">
              <w:rPr>
                <w:rFonts w:ascii="Vladimir Script" w:eastAsia="Times New Roman" w:hAnsi="Vladimir Script" w:cs="TH SarabunPSK"/>
                <w:color w:val="000000"/>
                <w:sz w:val="31"/>
                <w:szCs w:val="31"/>
                <w:cs/>
              </w:rPr>
              <w:t>°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C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ถึง 50 </w:t>
            </w:r>
            <w:r w:rsidRPr="00ED7633">
              <w:rPr>
                <w:rFonts w:ascii="Vladimir Script" w:eastAsia="Times New Roman" w:hAnsi="Vladimir Script" w:cs="TH SarabunPSK"/>
                <w:color w:val="000000"/>
                <w:sz w:val="31"/>
                <w:szCs w:val="31"/>
                <w:cs/>
              </w:rPr>
              <w:t>°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C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เป็นอย่างน้อย</w:t>
            </w:r>
          </w:p>
          <w:p w14:paraId="74BF8C8A" w14:textId="77777777" w:rsidR="00573C51" w:rsidRPr="00ED7633" w:rsidRDefault="00573C51" w:rsidP="00012066">
            <w:pPr>
              <w:ind w:left="0" w:right="-23" w:hanging="1"/>
              <w:jc w:val="thaiDistribute"/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</w:pP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- สามารถใช้งานกับมาตรฐาน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HTTP, "NTP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 xml:space="preserve">หรือ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</w:rPr>
              <w:t xml:space="preserve">SNTP", RTSP </w:t>
            </w:r>
            <w:r w:rsidRPr="00ED7633">
              <w:rPr>
                <w:rFonts w:ascii="TH SarabunPSK" w:eastAsia="Times New Roman" w:hAnsi="TH SarabunPSK" w:cs="TH SarabunPSK"/>
                <w:color w:val="000000"/>
                <w:sz w:val="31"/>
                <w:szCs w:val="31"/>
                <w:cs/>
              </w:rPr>
              <w:t>ได้เป็นอย่างน้อย</w:t>
            </w:r>
          </w:p>
          <w:p w14:paraId="34AA88E1" w14:textId="5114055B" w:rsidR="00573C51" w:rsidRPr="00ED7633" w:rsidRDefault="00573C51" w:rsidP="00012066">
            <w:pPr>
              <w:ind w:left="0" w:hanging="1"/>
              <w:rPr>
                <w:rFonts w:ascii="TH SarabunPSK" w:eastAsia="Cordia New" w:hAnsi="TH SarabunPSK" w:cs="TH SarabunPSK"/>
                <w:sz w:val="31"/>
                <w:szCs w:val="31"/>
                <w:cs/>
                <w:lang w:eastAsia="zh-CN"/>
              </w:rPr>
            </w:pPr>
            <w:r w:rsidRPr="00ED763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1"/>
                <w:szCs w:val="31"/>
                <w:cs/>
              </w:rPr>
              <w:t>(</w:t>
            </w:r>
            <w:r w:rsidRPr="00ED7633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>เกณฑ์ราคากลางและคุณลักษณะพื้นฐานของระบบกล้องโทรทัศน์วงจรปิด ฉบับ</w:t>
            </w:r>
          </w:p>
        </w:tc>
        <w:tc>
          <w:tcPr>
            <w:tcW w:w="1960" w:type="dxa"/>
          </w:tcPr>
          <w:p w14:paraId="019F72A8" w14:textId="77777777" w:rsidR="00ED7633" w:rsidRDefault="00573C51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144,900.00</w:t>
            </w:r>
          </w:p>
          <w:p w14:paraId="24B9352A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703962A6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648A64B3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2C462489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19F458C4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4DFE0522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2517D074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1DA4C996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55D631FE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1548C773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24184904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52B5E7CF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278AC35F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1175DED1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71F1C074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62711BBF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28426719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1679F576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5FCA7F5D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76850845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689B3813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25C3183B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4885556B" w14:textId="77777777" w:rsid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01DB7A11" w14:textId="77777777" w:rsidR="00ED7633" w:rsidRPr="00ED7633" w:rsidRDefault="00ED7633" w:rsidP="00EC343D">
            <w:pPr>
              <w:ind w:left="0"/>
              <w:jc w:val="right"/>
              <w:rPr>
                <w:rFonts w:ascii="TH SarabunPSK" w:hAnsi="TH SarabunPSK" w:cs="TH SarabunPSK"/>
                <w:color w:val="000000"/>
                <w:sz w:val="31"/>
                <w:szCs w:val="31"/>
              </w:rPr>
            </w:pPr>
          </w:p>
          <w:p w14:paraId="0D51F217" w14:textId="1714A82C" w:rsidR="00573C51" w:rsidRPr="00ED7633" w:rsidRDefault="00240CF4" w:rsidP="00ED7633">
            <w:pPr>
              <w:ind w:left="0"/>
              <w:rPr>
                <w:rFonts w:ascii="TH SarabunPSK" w:eastAsia="Cordia New" w:hAnsi="TH SarabunPSK" w:cs="TH SarabunPSK"/>
                <w:sz w:val="31"/>
                <w:szCs w:val="31"/>
                <w:cs/>
                <w:lang w:eastAsia="zh-CN"/>
              </w:rPr>
            </w:pPr>
            <w:r w:rsidRPr="00ED7633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>เดือน</w:t>
            </w:r>
            <w:r w:rsidR="00ED7633" w:rsidRPr="00ED7633">
              <w:rPr>
                <w:rFonts w:ascii="TH SarabunPSK" w:eastAsia="Times New Roman" w:hAnsi="TH SarabunPSK" w:cs="TH SarabunPSK"/>
                <w:b/>
                <w:bCs/>
                <w:color w:val="000000"/>
                <w:sz w:val="31"/>
                <w:szCs w:val="31"/>
                <w:cs/>
              </w:rPr>
              <w:t>มิถุนายน2564</w:t>
            </w:r>
            <w:r w:rsidR="00ED7633" w:rsidRPr="00ED763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1"/>
                <w:szCs w:val="31"/>
                <w:cs/>
              </w:rPr>
              <w:t>)</w:t>
            </w:r>
            <w:r w:rsidR="00573C51" w:rsidRPr="00ED7633">
              <w:rPr>
                <w:rFonts w:ascii="TH SarabunPSK" w:hAnsi="TH SarabunPSK" w:cs="TH SarabunPSK"/>
                <w:color w:val="000000"/>
                <w:sz w:val="31"/>
                <w:szCs w:val="31"/>
              </w:rPr>
              <w:t xml:space="preserve"> </w:t>
            </w:r>
          </w:p>
        </w:tc>
        <w:tc>
          <w:tcPr>
            <w:tcW w:w="4969" w:type="dxa"/>
          </w:tcPr>
          <w:p w14:paraId="2132EE7B" w14:textId="77777777" w:rsidR="00240CF4" w:rsidRDefault="00573C51" w:rsidP="00ED7633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  <w:r w:rsidR="00ED7633">
              <w:rPr>
                <w:rFonts w:ascii="TH SarabunPSK" w:hAnsi="TH SarabunPSK" w:cs="TH SarabunPSK"/>
              </w:rPr>
              <w:t xml:space="preserve"> </w:t>
            </w: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7EEF6736" w14:textId="39F39649" w:rsidR="00573C51" w:rsidRPr="000A6EC9" w:rsidRDefault="00573C51" w:rsidP="00ED7633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776FC500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15E58238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20C16381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804"/>
        <w:gridCol w:w="2126"/>
        <w:gridCol w:w="4536"/>
      </w:tblGrid>
      <w:tr w:rsidR="00573C51" w:rsidRPr="000A6EC9" w14:paraId="4D4B632E" w14:textId="77777777" w:rsidTr="00240CF4">
        <w:tc>
          <w:tcPr>
            <w:tcW w:w="993" w:type="dxa"/>
          </w:tcPr>
          <w:p w14:paraId="0CEF0EA6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804" w:type="dxa"/>
          </w:tcPr>
          <w:p w14:paraId="4A11A655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126" w:type="dxa"/>
          </w:tcPr>
          <w:p w14:paraId="2226F547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536" w:type="dxa"/>
          </w:tcPr>
          <w:p w14:paraId="4B9C7BEF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573C51" w:rsidRPr="000A6EC9" w14:paraId="3985C43D" w14:textId="77777777" w:rsidTr="00240CF4">
        <w:tc>
          <w:tcPr>
            <w:tcW w:w="993" w:type="dxa"/>
          </w:tcPr>
          <w:p w14:paraId="6028B001" w14:textId="2358891E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804" w:type="dxa"/>
          </w:tcPr>
          <w:p w14:paraId="3C80B2EF" w14:textId="24FAC036" w:rsidR="00573C51" w:rsidRPr="00573C51" w:rsidRDefault="00012066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 xml:space="preserve">15.3 </w:t>
            </w:r>
            <w:r w:rsidR="00573C51" w:rsidRPr="00573C51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อุปกรณ์บัน</w:t>
            </w:r>
            <w:r w:rsidR="00573C51" w:rsidRPr="00573C51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ทึกภาพผ่านเครือข่าย (</w:t>
            </w:r>
            <w:r w:rsidR="00573C51" w:rsidRPr="00573C51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Network Video Recorder) </w:t>
            </w:r>
            <w:r w:rsidR="00573C51" w:rsidRPr="00573C51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แบบ </w:t>
            </w:r>
            <w:r w:rsidR="00573C51" w:rsidRPr="00573C51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8</w:t>
            </w:r>
            <w:r w:rsidR="00573C51" w:rsidRPr="00573C51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 ช่อง ราคา </w:t>
            </w:r>
            <w:r w:rsidR="00573C51" w:rsidRPr="00573C51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22</w:t>
            </w:r>
            <w:r w:rsidR="00573C51" w:rsidRPr="00573C51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,</w:t>
            </w:r>
            <w:r w:rsidR="00573C51" w:rsidRPr="00573C51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000 </w:t>
            </w:r>
            <w:r w:rsidR="00573C51" w:rsidRPr="00573C51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บาท</w:t>
            </w:r>
          </w:p>
          <w:p w14:paraId="305D48E7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คุณลักษณะพื้นฐาน</w:t>
            </w:r>
          </w:p>
          <w:p w14:paraId="05C283BD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เป็นอุปกรณ์ที่ผลิตมาเพื่อบันทึกภาพจากล้องโทรทัศน์วง</w:t>
            </w: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>จ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รปิดโดยเฉพาะ</w:t>
            </w:r>
          </w:p>
          <w:p w14:paraId="12449785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สามารถบันทึกและบีบอัดภาพได้ตามมาตรฐาน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MPEG4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หรือ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H.264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หรือดีกว่า</w:t>
            </w:r>
          </w:p>
          <w:p w14:paraId="6C758315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ได้รับมาตรฐาน </w:t>
            </w:r>
            <w:proofErr w:type="spellStart"/>
            <w:r w:rsidRPr="00573C51">
              <w:rPr>
                <w:rFonts w:ascii="TH SarabunPSK" w:eastAsia="Times New Roman" w:hAnsi="TH SarabunPSK" w:cs="TH SarabunPSK"/>
                <w:color w:val="000000"/>
              </w:rPr>
              <w:t>Onvif</w:t>
            </w:r>
            <w:proofErr w:type="spellEnd"/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 (Open Network Video Interface Forum)</w:t>
            </w:r>
          </w:p>
          <w:p w14:paraId="7332BE8D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มีช่องเชื่อมต่อระบบเครือข่าย (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Network Interface)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แบบ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10/100/1000 Base-T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หรือดีกว่า จำนวนไม่น้อยกว่า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1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ช่อง</w:t>
            </w:r>
          </w:p>
          <w:p w14:paraId="7CC52639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สามารถทำงานได้ตามมาตรฐาน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IEEE 802.3af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หรือ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IEEE 802.3at (Power over Ethernet) </w:t>
            </w: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>ใน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ช่องเดียวกันได้ จำนวนไมน้อยกว่า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8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ช่อง</w:t>
            </w:r>
          </w:p>
          <w:p w14:paraId="3258546A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สามารถบันทึกภาพและส่งภาพเพื่อแสดงผลที่ความละเอียดของภาพสูงสุดไม่น้อยกว่า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1,920x1,080 pixel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หรือไม่น้อยกว่า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2,073,600 pixel</w:t>
            </w:r>
          </w:p>
          <w:p w14:paraId="01AB3C28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สามารถใช้งานกับมาตรฐาน "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HTTP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หรือ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HTTPS" , SMTP, "NTP </w:t>
            </w: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>หรือ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 SNTP", SNMP , RTSP </w:t>
            </w: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>ได้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เป็นอย่างน้อย</w:t>
            </w:r>
          </w:p>
          <w:p w14:paraId="212F6F40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มีหน่วยจัดเก็บข้อมูลสำหรับกล้องวงจรปิดโดยเฉพาะ (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Surveillance Hard Disk)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ชนิด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SATA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ขนาดความจุรวมไม่น้อยกว่า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8 TB</w:t>
            </w:r>
          </w:p>
          <w:p w14:paraId="33CB9DE1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มีช่องเชื่อมต่อ (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Interface)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แบบ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USB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จำนวนไม่น้อยกว่า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2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ช่อง</w:t>
            </w:r>
          </w:p>
          <w:p w14:paraId="257490FD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สามารถใช้งานตามโปรโตคอล (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Protocol) IPv4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</w:t>
            </w: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และ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>IPv6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ได้</w:t>
            </w:r>
          </w:p>
          <w:p w14:paraId="03EB01FF" w14:textId="77777777" w:rsidR="00573C51" w:rsidRPr="00573C51" w:rsidRDefault="00573C51" w:rsidP="00573C51">
            <w:pPr>
              <w:ind w:left="0" w:right="-23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ต้องมี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Software Development Kit (SDK) </w:t>
            </w: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>ห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รือ </w:t>
            </w: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Application Programming Interface (API)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ที่มีลิขสิทธิ์ถูกต้อง</w:t>
            </w:r>
          </w:p>
          <w:p w14:paraId="69B83D12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สามารถแสดงภาพที่บันทึกจากกล้องโทรทัศน์วงจรปิดผ่านระบบเครือข่ายไ</w:t>
            </w:r>
            <w:r w:rsidRPr="00573C51">
              <w:rPr>
                <w:rFonts w:ascii="TH SarabunPSK" w:eastAsia="Times New Roman" w:hAnsi="TH SarabunPSK" w:cs="TH SarabunPSK" w:hint="cs"/>
                <w:color w:val="000000"/>
                <w:cs/>
              </w:rPr>
              <w:t>ด้</w:t>
            </w:r>
          </w:p>
          <w:p w14:paraId="5C0BC689" w14:textId="77777777" w:rsidR="00573C51" w:rsidRPr="00573C51" w:rsidRDefault="00573C51" w:rsidP="00573C51">
            <w:pPr>
              <w:ind w:left="0" w:right="-23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573C51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573C51">
              <w:rPr>
                <w:rFonts w:ascii="TH SarabunPSK" w:eastAsia="Times New Roman" w:hAnsi="TH SarabunPSK" w:cs="TH SarabunPSK"/>
                <w:color w:val="000000"/>
                <w:cs/>
              </w:rPr>
              <w:t>ผู้ผลิตต้องได้รับมาตรฐานด้านการบริหารจัดการหรือบริหารงานที่มีคุณภาพ</w:t>
            </w:r>
          </w:p>
          <w:p w14:paraId="6C0EED16" w14:textId="4ACC5E4B" w:rsidR="00573C51" w:rsidRPr="006105B9" w:rsidRDefault="00573C51" w:rsidP="00573C51">
            <w:pPr>
              <w:ind w:left="0" w:firstLine="34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573C51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(</w:t>
            </w:r>
            <w:r w:rsidRPr="00573C51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เกณฑ์ราคากลางและคุณลักษณะพื้นฐานของระบบกล้องโทรทัศน์วงจรปิด ฉบับเดือนมิถุนายน 2564</w:t>
            </w:r>
            <w:r w:rsidRPr="00573C51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)</w:t>
            </w:r>
          </w:p>
        </w:tc>
        <w:tc>
          <w:tcPr>
            <w:tcW w:w="2126" w:type="dxa"/>
          </w:tcPr>
          <w:p w14:paraId="13AA4E32" w14:textId="632B15FB" w:rsidR="00573C51" w:rsidRPr="006105B9" w:rsidRDefault="00012066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>
              <w:rPr>
                <w:rFonts w:ascii="TH SarabunPSK" w:eastAsia="Cordia New" w:hAnsi="TH SarabunPSK" w:cs="TH SarabunPSK"/>
                <w:lang w:eastAsia="zh-CN"/>
              </w:rPr>
              <w:t>-</w:t>
            </w:r>
          </w:p>
        </w:tc>
        <w:tc>
          <w:tcPr>
            <w:tcW w:w="4536" w:type="dxa"/>
          </w:tcPr>
          <w:p w14:paraId="23421754" w14:textId="1D4A4C00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</w:p>
        </w:tc>
      </w:tr>
    </w:tbl>
    <w:p w14:paraId="1C965764" w14:textId="77777777" w:rsidR="00240CF4" w:rsidRDefault="00240CF4" w:rsidP="00ED7633">
      <w:pPr>
        <w:ind w:left="0"/>
        <w:jc w:val="center"/>
        <w:rPr>
          <w:rFonts w:ascii="TH SarabunPSK" w:hAnsi="TH SarabunPSK" w:cs="TH SarabunPSK"/>
          <w:b/>
          <w:bCs/>
        </w:rPr>
      </w:pPr>
    </w:p>
    <w:p w14:paraId="556C9A56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4269CA35" w14:textId="77777777" w:rsidR="00ED7633" w:rsidRPr="000A6EC9" w:rsidRDefault="00ED7633" w:rsidP="00ED7633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6F7F1B7B" w14:textId="77777777" w:rsidR="00ED7633" w:rsidRDefault="00ED7633" w:rsidP="00ED7633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50D951CC" w14:textId="77777777" w:rsidR="00240CF4" w:rsidRPr="000A6EC9" w:rsidRDefault="00240CF4" w:rsidP="00ED7633">
      <w:pPr>
        <w:ind w:left="0"/>
        <w:jc w:val="center"/>
        <w:rPr>
          <w:rFonts w:ascii="TH SarabunPSK" w:hAnsi="TH SarabunPSK" w:cs="TH SarabunPSK"/>
        </w:rPr>
      </w:pP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662"/>
        <w:gridCol w:w="1985"/>
        <w:gridCol w:w="4819"/>
      </w:tblGrid>
      <w:tr w:rsidR="00573C51" w:rsidRPr="000A6EC9" w14:paraId="4B97DBF7" w14:textId="77777777" w:rsidTr="00012066">
        <w:tc>
          <w:tcPr>
            <w:tcW w:w="993" w:type="dxa"/>
          </w:tcPr>
          <w:p w14:paraId="542F0AE8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662" w:type="dxa"/>
          </w:tcPr>
          <w:p w14:paraId="2BC254BA" w14:textId="77777777" w:rsidR="00573C51" w:rsidRPr="000A6EC9" w:rsidRDefault="00573C51" w:rsidP="00012066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1985" w:type="dxa"/>
          </w:tcPr>
          <w:p w14:paraId="5939335E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819" w:type="dxa"/>
          </w:tcPr>
          <w:p w14:paraId="02748826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573C51" w:rsidRPr="000A6EC9" w14:paraId="060B9CF3" w14:textId="77777777" w:rsidTr="00012066">
        <w:trPr>
          <w:trHeight w:val="109"/>
        </w:trPr>
        <w:tc>
          <w:tcPr>
            <w:tcW w:w="993" w:type="dxa"/>
          </w:tcPr>
          <w:p w14:paraId="1BDE7B7C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662" w:type="dxa"/>
          </w:tcPr>
          <w:p w14:paraId="198665DD" w14:textId="70892794" w:rsidR="00573C51" w:rsidRPr="00E776A1" w:rsidRDefault="00012066" w:rsidP="00012066">
            <w:pPr>
              <w:ind w:left="0" w:right="-23"/>
              <w:jc w:val="thaiDistribute"/>
              <w:rPr>
                <w:rFonts w:ascii="TH SarabunPSK" w:hAnsi="TH SarabunPSK" w:cs="TH SarabunPSK"/>
                <w:b/>
                <w:bCs/>
                <w:color w:val="00000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15.4 </w:t>
            </w:r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อุปกรณ์กระจายสัญญาณแบบ </w:t>
            </w:r>
            <w:proofErr w:type="spellStart"/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</w:rPr>
              <w:t>PoE</w:t>
            </w:r>
            <w:proofErr w:type="spellEnd"/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</w:rPr>
              <w:t xml:space="preserve"> (</w:t>
            </w:r>
            <w:proofErr w:type="spellStart"/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</w:rPr>
              <w:t>PoE</w:t>
            </w:r>
            <w:proofErr w:type="spellEnd"/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</w:rPr>
              <w:t xml:space="preserve"> L2 Switch) </w:t>
            </w:r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ขนาด </w:t>
            </w:r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</w:rPr>
              <w:t>8</w:t>
            </w:r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ช่อง ราคา </w:t>
            </w:r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</w:rPr>
              <w:t>8,300</w:t>
            </w:r>
            <w:r w:rsidR="00573C51" w:rsidRPr="00E776A1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บาท</w:t>
            </w:r>
          </w:p>
          <w:p w14:paraId="53FE7F9D" w14:textId="77777777" w:rsidR="00573C51" w:rsidRPr="00E776A1" w:rsidRDefault="00573C51" w:rsidP="00012066">
            <w:pPr>
              <w:ind w:left="0" w:right="-23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>คุณลักษณะพื้นฐาน</w:t>
            </w:r>
          </w:p>
          <w:p w14:paraId="657289F1" w14:textId="77777777" w:rsidR="00573C51" w:rsidRPr="00E776A1" w:rsidRDefault="00573C51" w:rsidP="00012066">
            <w:pPr>
              <w:ind w:left="0" w:right="-23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-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มีลักษณะการทำงานไม่น้อยกว่า </w:t>
            </w:r>
            <w:r w:rsidRPr="00E776A1">
              <w:rPr>
                <w:rFonts w:ascii="TH SarabunPSK" w:hAnsi="TH SarabunPSK" w:cs="TH SarabunPSK"/>
                <w:color w:val="000000"/>
              </w:rPr>
              <w:t>Layer 2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 ของ </w:t>
            </w:r>
            <w:r w:rsidRPr="00E776A1">
              <w:rPr>
                <w:rFonts w:ascii="TH SarabunPSK" w:hAnsi="TH SarabunPSK" w:cs="TH SarabunPSK"/>
                <w:color w:val="000000"/>
              </w:rPr>
              <w:t>OSI Model</w:t>
            </w:r>
          </w:p>
          <w:p w14:paraId="7622CF92" w14:textId="77777777" w:rsidR="00573C51" w:rsidRPr="00E776A1" w:rsidRDefault="00573C51" w:rsidP="00012066">
            <w:pPr>
              <w:ind w:left="0" w:right="-23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-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มี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Switching Capacity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ไม่น้อยกว่า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16 </w:t>
            </w:r>
            <w:proofErr w:type="spellStart"/>
            <w:r w:rsidRPr="00E776A1">
              <w:rPr>
                <w:rFonts w:ascii="TH SarabunPSK" w:hAnsi="TH SarabunPSK" w:cs="TH SarabunPSK"/>
                <w:color w:val="000000"/>
              </w:rPr>
              <w:t>Gbps</w:t>
            </w:r>
            <w:proofErr w:type="spellEnd"/>
          </w:p>
          <w:p w14:paraId="3081F8E5" w14:textId="77777777" w:rsidR="00573C51" w:rsidRPr="00E776A1" w:rsidRDefault="00573C51" w:rsidP="00012066">
            <w:pPr>
              <w:ind w:left="0" w:right="-23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-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รองรับ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Mac Address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ได้ไม่น้อยกว่า </w:t>
            </w:r>
            <w:r w:rsidRPr="00E776A1">
              <w:rPr>
                <w:rFonts w:ascii="TH SarabunPSK" w:hAnsi="TH SarabunPSK" w:cs="TH SarabunPSK"/>
                <w:color w:val="000000"/>
              </w:rPr>
              <w:t>8,000 Mac Address</w:t>
            </w:r>
          </w:p>
          <w:p w14:paraId="05362F8E" w14:textId="77777777" w:rsidR="00573C51" w:rsidRPr="00E776A1" w:rsidRDefault="00573C51" w:rsidP="00012066">
            <w:pPr>
              <w:ind w:left="0" w:right="-23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- มี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ช่องเชื่อมต่อระบบเครือข่าย (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Network Interface)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แบบ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10/100/1000 Base-T </w:t>
            </w: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หรือดีกว่า และสา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มารถทำงานได้ตามมาตรฐาน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IEEE 802.3af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หรือ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IEEE 802.3at (Power over Ethernet) </w:t>
            </w: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ในช่อง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เดียวกันได้ จำนวนไม</w:t>
            </w: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่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น้อยกว่า </w:t>
            </w:r>
            <w:r w:rsidRPr="00E776A1">
              <w:rPr>
                <w:rFonts w:ascii="TH SarabunPSK" w:hAnsi="TH SarabunPSK" w:cs="TH SarabunPSK"/>
                <w:color w:val="000000"/>
              </w:rPr>
              <w:t>8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 ช่อง</w:t>
            </w:r>
          </w:p>
          <w:p w14:paraId="0ACAFD35" w14:textId="77777777" w:rsidR="00573C51" w:rsidRPr="00E776A1" w:rsidRDefault="00573C51" w:rsidP="00012066">
            <w:pPr>
              <w:ind w:left="0" w:right="-23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-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สามารถบริหารจัดการอุปกรณ์ผ่านโปรแกรม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Web Browser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ได้</w:t>
            </w:r>
          </w:p>
          <w:p w14:paraId="28608A96" w14:textId="77777777" w:rsidR="00573C51" w:rsidRPr="00E776A1" w:rsidRDefault="00573C51" w:rsidP="00012066">
            <w:pPr>
              <w:ind w:left="0" w:right="-23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-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มีสัญญาณไฟแสดงสถานะของการทำงานช่องเชื่อมต่อระบ</w:t>
            </w: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บ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เครือข่ายทุก</w:t>
            </w: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>ช่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อง</w:t>
            </w:r>
          </w:p>
          <w:p w14:paraId="3614AFD7" w14:textId="1AB1560A" w:rsidR="00573C51" w:rsidRPr="006105B9" w:rsidRDefault="00573C51" w:rsidP="00012066">
            <w:pPr>
              <w:ind w:left="0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(</w:t>
            </w:r>
            <w:r w:rsidRPr="00E776A1">
              <w:rPr>
                <w:rFonts w:ascii="TH SarabunPSK" w:hAnsi="TH SarabunPSK" w:cs="TH SarabunPSK"/>
                <w:b/>
                <w:bCs/>
                <w:color w:val="000000"/>
                <w:cs/>
              </w:rPr>
              <w:t>เกณฑ์ราคากลางและคุณลักษณะพื้นฐานของระบบกล้องโทรทัศน์วงจรปิด ฉบับเดือนมิถุนายน 2564</w:t>
            </w:r>
            <w:r w:rsidRPr="00E776A1"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)</w:t>
            </w:r>
          </w:p>
        </w:tc>
        <w:tc>
          <w:tcPr>
            <w:tcW w:w="1985" w:type="dxa"/>
          </w:tcPr>
          <w:p w14:paraId="52AAA7A4" w14:textId="58C04530" w:rsidR="00573C51" w:rsidRPr="006105B9" w:rsidRDefault="00012066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>
              <w:rPr>
                <w:rFonts w:ascii="TH SarabunPSK" w:eastAsia="Cordia New" w:hAnsi="TH SarabunPSK" w:cs="TH SarabunPSK"/>
                <w:lang w:eastAsia="zh-CN"/>
              </w:rPr>
              <w:t>-</w:t>
            </w:r>
          </w:p>
        </w:tc>
        <w:tc>
          <w:tcPr>
            <w:tcW w:w="4819" w:type="dxa"/>
          </w:tcPr>
          <w:p w14:paraId="77EE24ED" w14:textId="77777777" w:rsidR="00573C51" w:rsidRPr="000A6EC9" w:rsidRDefault="00573C51" w:rsidP="00EC343D">
            <w:pPr>
              <w:ind w:left="0"/>
              <w:rPr>
                <w:rFonts w:ascii="TH SarabunPSK" w:hAnsi="TH SarabunPSK" w:cs="TH SarabunPSK"/>
                <w:cs/>
              </w:rPr>
            </w:pPr>
          </w:p>
        </w:tc>
      </w:tr>
    </w:tbl>
    <w:p w14:paraId="44181E4D" w14:textId="77777777" w:rsidR="00D70C3C" w:rsidRPr="00573C51" w:rsidRDefault="00D70C3C" w:rsidP="009842ED">
      <w:pPr>
        <w:ind w:left="0"/>
        <w:rPr>
          <w:rFonts w:ascii="TH SarabunPSK" w:hAnsi="TH SarabunPSK" w:cs="TH SarabunPSK"/>
        </w:rPr>
      </w:pPr>
    </w:p>
    <w:p w14:paraId="6C4F373A" w14:textId="77777777" w:rsidR="00D70C3C" w:rsidRDefault="00D70C3C" w:rsidP="009842ED">
      <w:pPr>
        <w:ind w:left="0"/>
        <w:rPr>
          <w:rFonts w:ascii="TH SarabunPSK" w:hAnsi="TH SarabunPSK" w:cs="TH SarabunPSK"/>
        </w:rPr>
      </w:pPr>
    </w:p>
    <w:p w14:paraId="3C23F2CD" w14:textId="77777777" w:rsidR="00240CF4" w:rsidRDefault="00240CF4" w:rsidP="009842ED">
      <w:pPr>
        <w:ind w:left="0"/>
        <w:rPr>
          <w:rFonts w:ascii="TH SarabunPSK" w:hAnsi="TH SarabunPSK" w:cs="TH SarabunPSK"/>
        </w:rPr>
      </w:pPr>
    </w:p>
    <w:p w14:paraId="4A266755" w14:textId="77777777" w:rsidR="00240CF4" w:rsidRDefault="00240CF4" w:rsidP="009842ED">
      <w:pPr>
        <w:ind w:left="0"/>
        <w:rPr>
          <w:rFonts w:ascii="TH SarabunPSK" w:hAnsi="TH SarabunPSK" w:cs="TH SarabunPSK"/>
        </w:rPr>
      </w:pPr>
    </w:p>
    <w:p w14:paraId="3E56FEF2" w14:textId="77777777" w:rsidR="00240CF4" w:rsidRDefault="00240CF4" w:rsidP="009842ED">
      <w:pPr>
        <w:ind w:left="0"/>
        <w:rPr>
          <w:rFonts w:ascii="TH SarabunPSK" w:hAnsi="TH SarabunPSK" w:cs="TH SarabunPSK"/>
        </w:rPr>
      </w:pPr>
    </w:p>
    <w:p w14:paraId="2A7F664D" w14:textId="77777777" w:rsidR="00240CF4" w:rsidRDefault="00240CF4" w:rsidP="009842ED">
      <w:pPr>
        <w:ind w:left="0"/>
        <w:rPr>
          <w:rFonts w:ascii="TH SarabunPSK" w:hAnsi="TH SarabunPSK" w:cs="TH SarabunPSK"/>
        </w:rPr>
      </w:pPr>
    </w:p>
    <w:p w14:paraId="74847063" w14:textId="77777777" w:rsidR="00240CF4" w:rsidRDefault="00240CF4" w:rsidP="009842ED">
      <w:pPr>
        <w:ind w:left="0"/>
        <w:rPr>
          <w:rFonts w:ascii="TH SarabunPSK" w:hAnsi="TH SarabunPSK" w:cs="TH SarabunPSK"/>
        </w:rPr>
      </w:pPr>
    </w:p>
    <w:p w14:paraId="17D86CB2" w14:textId="77777777" w:rsidR="00240CF4" w:rsidRDefault="00240CF4" w:rsidP="009842ED">
      <w:pPr>
        <w:ind w:left="0"/>
        <w:rPr>
          <w:rFonts w:ascii="TH SarabunPSK" w:hAnsi="TH SarabunPSK" w:cs="TH SarabunPSK"/>
        </w:rPr>
      </w:pPr>
    </w:p>
    <w:p w14:paraId="63FBB753" w14:textId="77777777" w:rsidR="00240CF4" w:rsidRDefault="00240CF4" w:rsidP="009842ED">
      <w:pPr>
        <w:ind w:left="0"/>
        <w:rPr>
          <w:rFonts w:ascii="TH SarabunPSK" w:hAnsi="TH SarabunPSK" w:cs="TH SarabunPSK"/>
        </w:rPr>
      </w:pPr>
    </w:p>
    <w:p w14:paraId="2E98879D" w14:textId="77777777" w:rsidR="00240CF4" w:rsidRPr="000A6EC9" w:rsidRDefault="00240CF4" w:rsidP="00240CF4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2C975A44" w14:textId="77777777" w:rsidR="00240CF4" w:rsidRPr="000A6EC9" w:rsidRDefault="00240CF4" w:rsidP="00240CF4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456EC070" w14:textId="77777777" w:rsidR="00240CF4" w:rsidRDefault="00240CF4" w:rsidP="00240CF4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44D96B71" w14:textId="77777777" w:rsidR="00240CF4" w:rsidRPr="00240CF4" w:rsidRDefault="00240CF4" w:rsidP="00240CF4">
      <w:pPr>
        <w:ind w:left="0"/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521"/>
        <w:gridCol w:w="2065"/>
        <w:gridCol w:w="4880"/>
      </w:tblGrid>
      <w:tr w:rsidR="00573C51" w:rsidRPr="000A6EC9" w14:paraId="51ED488E" w14:textId="77777777" w:rsidTr="00ED7633">
        <w:tc>
          <w:tcPr>
            <w:tcW w:w="993" w:type="dxa"/>
          </w:tcPr>
          <w:p w14:paraId="4F3E5ED0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521" w:type="dxa"/>
          </w:tcPr>
          <w:p w14:paraId="26C829E8" w14:textId="77777777" w:rsidR="00573C51" w:rsidRPr="000A6EC9" w:rsidRDefault="00573C51" w:rsidP="0062122C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065" w:type="dxa"/>
          </w:tcPr>
          <w:p w14:paraId="67FC62AD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880" w:type="dxa"/>
          </w:tcPr>
          <w:p w14:paraId="586265EE" w14:textId="77777777" w:rsidR="00573C51" w:rsidRPr="000A6EC9" w:rsidRDefault="00573C51" w:rsidP="00EC343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012066" w:rsidRPr="000A6EC9" w14:paraId="72B981FA" w14:textId="77777777" w:rsidTr="0061555D">
        <w:trPr>
          <w:trHeight w:val="6509"/>
        </w:trPr>
        <w:tc>
          <w:tcPr>
            <w:tcW w:w="993" w:type="dxa"/>
          </w:tcPr>
          <w:p w14:paraId="17055B69" w14:textId="77777777" w:rsidR="00012066" w:rsidRPr="000A6EC9" w:rsidRDefault="00012066" w:rsidP="00EC343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521" w:type="dxa"/>
          </w:tcPr>
          <w:p w14:paraId="7A470A50" w14:textId="06F72C55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62122C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 xml:space="preserve">15.5 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ตู้สำหรับจัดเก็บเครื่องคอมพิวเตอร์และอุปกรณ์ แบบที่ 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1 (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ขนาด 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36U) 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ราคา 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18,000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 บาท</w:t>
            </w:r>
          </w:p>
          <w:p w14:paraId="12639AEC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คุณลักษณะพื้นฐาน</w:t>
            </w:r>
          </w:p>
          <w:p w14:paraId="123B0CF4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เป็นตู้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Rack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ปิด ขนาด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>19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นิ้ว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36U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โดยมีความกว้างไม่น้อยกว่า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>60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เซนติเมตร ความลึกไม่น้อยกว่า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 80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เชนติเมตร และความสูงไม่น้อยกว่า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>179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เซนติเมตร</w:t>
            </w:r>
          </w:p>
          <w:p w14:paraId="7E6CAF79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ผลิตจากเหล็กแผ่นเคลือบสังกะสีแบบชุบด้วยไฟฟ้า (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>Electro-galvanized steel sheet)</w:t>
            </w:r>
          </w:p>
          <w:p w14:paraId="2A94B60F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มีช่องเสียบไฟฟ้า จำนวนไม่น้อยกว่า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>10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ช่อง</w:t>
            </w:r>
          </w:p>
          <w:p w14:paraId="26193617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มีพัดลมสำหรับระบายความร้อน ไม่น้อยกว่า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2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ตัว</w:t>
            </w:r>
          </w:p>
          <w:p w14:paraId="799731FD" w14:textId="115C950E" w:rsidR="00012066" w:rsidRPr="0062122C" w:rsidRDefault="00012066" w:rsidP="0062122C">
            <w:pPr>
              <w:ind w:left="0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62122C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(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เกณฑ์ราคากลางและคุณลักษณะพื้นฐานการจัดหาอุปกรณ์และระบบคอมพิวเตอร์ ฉบับเดือนธันวาคม 2568</w:t>
            </w:r>
            <w:r w:rsidRPr="0062122C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)</w:t>
            </w:r>
          </w:p>
          <w:p w14:paraId="3865A7D4" w14:textId="5B35B93F" w:rsidR="00012066" w:rsidRPr="0062122C" w:rsidRDefault="0062122C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62122C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 xml:space="preserve">15.6 </w:t>
            </w:r>
            <w:r w:rsidR="00012066"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เครื่องสำรองไฟฟ้า ขนาด </w:t>
            </w:r>
            <w:r w:rsidR="00012066" w:rsidRPr="0062122C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 xml:space="preserve">1.5 kVA </w:t>
            </w:r>
            <w:r w:rsidR="00012066"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ราคา </w:t>
            </w:r>
            <w:r w:rsidR="00012066" w:rsidRPr="0062122C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6,000</w:t>
            </w:r>
            <w:r w:rsidR="00012066"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 xml:space="preserve"> บาท</w:t>
            </w:r>
          </w:p>
          <w:p w14:paraId="2EE43FAA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คุณลักษณะพื้นฐาน</w:t>
            </w:r>
          </w:p>
          <w:p w14:paraId="056B39D3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มีกำลังไฟฟ้าขาออก (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Output)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ไม่น้อยกว่า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>1.5 kVA (600 Watts)</w:t>
            </w:r>
          </w:p>
          <w:p w14:paraId="7D95F7B0" w14:textId="77777777" w:rsidR="00012066" w:rsidRPr="0062122C" w:rsidRDefault="00012066" w:rsidP="0062122C">
            <w:pPr>
              <w:ind w:left="0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-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สามารถสำรองไฟฟ้าได้ไม่น้อยกว่า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15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นาที</w:t>
            </w:r>
            <w:r w:rsidRPr="0062122C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</w:t>
            </w:r>
          </w:p>
          <w:p w14:paraId="2BCA9900" w14:textId="7D4C294C" w:rsidR="00012066" w:rsidRPr="0062122C" w:rsidRDefault="00012066" w:rsidP="0062122C">
            <w:pPr>
              <w:ind w:left="0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62122C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(</w:t>
            </w:r>
            <w:r w:rsidRPr="0062122C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เกณฑ์ราคากลางและคุณลักษณะพื้นฐานการจัดหาอุปกรณ์และระบบคอมพิวเตอร์ ฉบับเดือนธันวาคม 2568</w:t>
            </w:r>
            <w:r w:rsidRPr="0062122C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)</w:t>
            </w:r>
          </w:p>
        </w:tc>
        <w:tc>
          <w:tcPr>
            <w:tcW w:w="2065" w:type="dxa"/>
          </w:tcPr>
          <w:p w14:paraId="371079BB" w14:textId="6668B861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  <w:r w:rsidRPr="0062122C">
              <w:rPr>
                <w:rFonts w:ascii="TH SarabunPSK" w:eastAsia="Cordia New" w:hAnsi="TH SarabunPSK" w:cs="TH SarabunPSK" w:hint="cs"/>
                <w:cs/>
                <w:lang w:eastAsia="zh-CN"/>
              </w:rPr>
              <w:t>-</w:t>
            </w:r>
          </w:p>
          <w:p w14:paraId="27CF03D1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4BD23893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5AD13C76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28096BA3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0C730DDB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34E74288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26F0292F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0E1ADE97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37DA10A9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43BDFA03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5A7645F1" w14:textId="77777777" w:rsidR="0062122C" w:rsidRPr="0062122C" w:rsidRDefault="0062122C" w:rsidP="00EC343D">
            <w:pPr>
              <w:ind w:left="0"/>
              <w:jc w:val="right"/>
              <w:rPr>
                <w:rFonts w:ascii="TH SarabunPSK" w:eastAsia="Cordia New" w:hAnsi="TH SarabunPSK" w:cs="TH SarabunPSK"/>
                <w:lang w:eastAsia="zh-CN"/>
              </w:rPr>
            </w:pPr>
          </w:p>
          <w:p w14:paraId="165C512C" w14:textId="536C6CCE" w:rsidR="00012066" w:rsidRPr="0062122C" w:rsidRDefault="00012066" w:rsidP="00EC343D">
            <w:pPr>
              <w:ind w:left="0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62122C">
              <w:rPr>
                <w:rFonts w:ascii="TH SarabunPSK" w:eastAsia="Cordia New" w:hAnsi="TH SarabunPSK" w:cs="TH SarabunPSK" w:hint="cs"/>
                <w:cs/>
                <w:lang w:eastAsia="zh-CN"/>
              </w:rPr>
              <w:t>-</w:t>
            </w:r>
          </w:p>
        </w:tc>
        <w:tc>
          <w:tcPr>
            <w:tcW w:w="4880" w:type="dxa"/>
          </w:tcPr>
          <w:p w14:paraId="6EA2B2FD" w14:textId="77777777" w:rsidR="00012066" w:rsidRPr="0062122C" w:rsidRDefault="00012066" w:rsidP="00EC343D">
            <w:pPr>
              <w:ind w:left="0"/>
              <w:rPr>
                <w:rFonts w:ascii="TH SarabunPSK" w:hAnsi="TH SarabunPSK" w:cs="TH SarabunPSK"/>
                <w:cs/>
              </w:rPr>
            </w:pPr>
          </w:p>
        </w:tc>
      </w:tr>
    </w:tbl>
    <w:p w14:paraId="3606A24F" w14:textId="394D72BF" w:rsidR="00D70C3C" w:rsidRPr="00573C51" w:rsidRDefault="00D70C3C" w:rsidP="009842ED">
      <w:pPr>
        <w:ind w:left="0"/>
        <w:rPr>
          <w:rFonts w:ascii="TH SarabunPSK" w:hAnsi="TH SarabunPSK" w:cs="TH SarabunPSK"/>
        </w:rPr>
      </w:pPr>
    </w:p>
    <w:p w14:paraId="4AF463CB" w14:textId="77777777" w:rsidR="00240CF4" w:rsidRDefault="00240CF4" w:rsidP="00240CF4">
      <w:pPr>
        <w:ind w:left="0"/>
        <w:rPr>
          <w:rFonts w:ascii="TH SarabunPSK" w:hAnsi="TH SarabunPSK" w:cs="TH SarabunPSK"/>
        </w:rPr>
      </w:pPr>
    </w:p>
    <w:p w14:paraId="67AB1589" w14:textId="77777777" w:rsidR="00240CF4" w:rsidRDefault="00240CF4" w:rsidP="00240CF4">
      <w:pPr>
        <w:ind w:left="0"/>
        <w:rPr>
          <w:rFonts w:ascii="TH SarabunPSK" w:hAnsi="TH SarabunPSK" w:cs="TH SarabunPSK"/>
        </w:rPr>
      </w:pPr>
    </w:p>
    <w:p w14:paraId="2966103F" w14:textId="77777777" w:rsidR="00240CF4" w:rsidRDefault="00240CF4" w:rsidP="00240CF4">
      <w:pPr>
        <w:ind w:left="0"/>
        <w:rPr>
          <w:rFonts w:ascii="TH SarabunPSK" w:hAnsi="TH SarabunPSK" w:cs="TH SarabunPSK"/>
        </w:rPr>
      </w:pPr>
    </w:p>
    <w:p w14:paraId="4B8A14CE" w14:textId="77777777" w:rsidR="00240CF4" w:rsidRDefault="00240CF4" w:rsidP="00240CF4">
      <w:pPr>
        <w:ind w:left="0"/>
        <w:rPr>
          <w:rFonts w:ascii="TH SarabunPSK" w:hAnsi="TH SarabunPSK" w:cs="TH SarabunPSK"/>
        </w:rPr>
      </w:pPr>
    </w:p>
    <w:p w14:paraId="0B4D0D76" w14:textId="77777777" w:rsidR="00240CF4" w:rsidRDefault="00240CF4" w:rsidP="00240CF4">
      <w:pPr>
        <w:ind w:left="0"/>
        <w:jc w:val="center"/>
        <w:rPr>
          <w:rFonts w:ascii="TH SarabunPSK" w:hAnsi="TH SarabunPSK" w:cs="TH SarabunPSK"/>
          <w:b/>
          <w:bCs/>
        </w:rPr>
      </w:pPr>
    </w:p>
    <w:p w14:paraId="1CA547AD" w14:textId="77777777" w:rsidR="00240CF4" w:rsidRPr="000A6EC9" w:rsidRDefault="00240CF4" w:rsidP="00240CF4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>
        <w:rPr>
          <w:rFonts w:ascii="TH SarabunPSK" w:hAnsi="TH SarabunPSK" w:cs="TH SarabunPSK"/>
          <w:b/>
          <w:bCs/>
          <w:cs/>
        </w:rPr>
        <w:t>256</w:t>
      </w:r>
      <w:r>
        <w:rPr>
          <w:rFonts w:ascii="TH SarabunPSK" w:hAnsi="TH SarabunPSK" w:cs="TH SarabunPSK" w:hint="cs"/>
          <w:b/>
          <w:bCs/>
          <w:cs/>
        </w:rPr>
        <w:t>9</w:t>
      </w:r>
    </w:p>
    <w:p w14:paraId="0BBB8507" w14:textId="77777777" w:rsidR="00240CF4" w:rsidRPr="000A6EC9" w:rsidRDefault="00240CF4" w:rsidP="00240CF4">
      <w:pPr>
        <w:ind w:left="0"/>
        <w:jc w:val="center"/>
        <w:rPr>
          <w:rFonts w:ascii="TH SarabunPSK" w:hAnsi="TH SarabunPSK" w:cs="TH SarabunPSK"/>
          <w:b/>
          <w:bCs/>
        </w:rPr>
      </w:pPr>
      <w:r w:rsidRPr="000A6EC9">
        <w:rPr>
          <w:rFonts w:ascii="TH SarabunPSK" w:hAnsi="TH SarabunPSK" w:cs="TH SarabunPSK"/>
          <w:b/>
          <w:bCs/>
          <w:cs/>
        </w:rPr>
        <w:t>เทศบาลตำบลเชียง</w:t>
      </w:r>
      <w:proofErr w:type="spellStart"/>
      <w:r w:rsidRPr="000A6EC9">
        <w:rPr>
          <w:rFonts w:ascii="TH SarabunPSK" w:hAnsi="TH SarabunPSK" w:cs="TH SarabunPSK"/>
          <w:b/>
          <w:bCs/>
          <w:cs/>
        </w:rPr>
        <w:t>เคี่ยน</w:t>
      </w:r>
      <w:proofErr w:type="spellEnd"/>
    </w:p>
    <w:p w14:paraId="33EB1477" w14:textId="77777777" w:rsidR="00240CF4" w:rsidRDefault="00240CF4" w:rsidP="00240CF4">
      <w:pPr>
        <w:ind w:left="0"/>
        <w:jc w:val="center"/>
        <w:rPr>
          <w:rFonts w:ascii="TH SarabunPSK" w:hAnsi="TH SarabunPSK" w:cs="TH SarabunPSK"/>
        </w:rPr>
      </w:pPr>
      <w:r w:rsidRPr="000A6EC9">
        <w:rPr>
          <w:rFonts w:ascii="TH SarabunPSK" w:hAnsi="TH SarabunPSK" w:cs="TH SarabunPSK"/>
          <w:b/>
          <w:bCs/>
          <w:cs/>
        </w:rPr>
        <w:t>อำเภอ</w:t>
      </w:r>
      <w:proofErr w:type="spellStart"/>
      <w:r>
        <w:rPr>
          <w:rFonts w:ascii="TH SarabunPSK" w:hAnsi="TH SarabunPSK" w:cs="TH SarabunPSK" w:hint="cs"/>
          <w:b/>
          <w:bCs/>
          <w:cs/>
        </w:rPr>
        <w:t>เทิง</w:t>
      </w:r>
      <w:proofErr w:type="spellEnd"/>
      <w:r w:rsidRPr="000A6EC9">
        <w:rPr>
          <w:rFonts w:ascii="TH SarabunPSK" w:hAnsi="TH SarabunPSK" w:cs="TH SarabunPSK"/>
          <w:b/>
          <w:bCs/>
          <w:cs/>
        </w:rPr>
        <w:t xml:space="preserve">  จังหวัด</w:t>
      </w:r>
      <w:r>
        <w:rPr>
          <w:rFonts w:ascii="TH SarabunPSK" w:hAnsi="TH SarabunPSK" w:cs="TH SarabunPSK" w:hint="cs"/>
          <w:b/>
          <w:bCs/>
          <w:cs/>
        </w:rPr>
        <w:t>เชียงราย</w:t>
      </w:r>
    </w:p>
    <w:p w14:paraId="5C7CF88A" w14:textId="77777777" w:rsidR="00240CF4" w:rsidRPr="00240CF4" w:rsidRDefault="00240CF4" w:rsidP="00240CF4">
      <w:pPr>
        <w:ind w:left="0"/>
        <w:jc w:val="center"/>
        <w:rPr>
          <w:rFonts w:ascii="TH SarabunPSK" w:hAnsi="TH SarabunPSK" w:cs="TH SarabunPSK"/>
          <w:sz w:val="22"/>
          <w:szCs w:val="22"/>
        </w:rPr>
      </w:pPr>
    </w:p>
    <w:tbl>
      <w:tblPr>
        <w:tblStyle w:val="a3"/>
        <w:tblW w:w="14459" w:type="dxa"/>
        <w:tblInd w:w="-176" w:type="dxa"/>
        <w:tblLook w:val="04A0" w:firstRow="1" w:lastRow="0" w:firstColumn="1" w:lastColumn="0" w:noHBand="0" w:noVBand="1"/>
      </w:tblPr>
      <w:tblGrid>
        <w:gridCol w:w="993"/>
        <w:gridCol w:w="6521"/>
        <w:gridCol w:w="2065"/>
        <w:gridCol w:w="4880"/>
      </w:tblGrid>
      <w:tr w:rsidR="00240CF4" w:rsidRPr="000A6EC9" w14:paraId="2CEF48D7" w14:textId="77777777" w:rsidTr="00F4352D">
        <w:tc>
          <w:tcPr>
            <w:tcW w:w="993" w:type="dxa"/>
          </w:tcPr>
          <w:p w14:paraId="4157A1C5" w14:textId="77777777" w:rsidR="00240CF4" w:rsidRPr="000A6EC9" w:rsidRDefault="00240CF4" w:rsidP="00F4352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521" w:type="dxa"/>
          </w:tcPr>
          <w:p w14:paraId="59E5E206" w14:textId="77777777" w:rsidR="00240CF4" w:rsidRPr="000A6EC9" w:rsidRDefault="00240CF4" w:rsidP="0062122C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2065" w:type="dxa"/>
          </w:tcPr>
          <w:p w14:paraId="631CE9C0" w14:textId="77777777" w:rsidR="00240CF4" w:rsidRPr="000A6EC9" w:rsidRDefault="00240CF4" w:rsidP="00F4352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จำนวนงบประมาณ</w:t>
            </w:r>
          </w:p>
        </w:tc>
        <w:tc>
          <w:tcPr>
            <w:tcW w:w="4880" w:type="dxa"/>
          </w:tcPr>
          <w:p w14:paraId="67406854" w14:textId="77777777" w:rsidR="00240CF4" w:rsidRPr="000A6EC9" w:rsidRDefault="00240CF4" w:rsidP="00F4352D">
            <w:pPr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A6EC9">
              <w:rPr>
                <w:rFonts w:ascii="TH SarabunPSK" w:hAnsi="TH SarabunPSK" w:cs="TH SarabunPSK"/>
                <w:b/>
                <w:bCs/>
                <w:cs/>
              </w:rPr>
              <w:t>ได้รับอนุมัติ</w:t>
            </w:r>
          </w:p>
        </w:tc>
      </w:tr>
      <w:tr w:rsidR="00240CF4" w:rsidRPr="000A6EC9" w14:paraId="5D47A224" w14:textId="77777777" w:rsidTr="00F4352D">
        <w:trPr>
          <w:trHeight w:val="109"/>
        </w:trPr>
        <w:tc>
          <w:tcPr>
            <w:tcW w:w="993" w:type="dxa"/>
          </w:tcPr>
          <w:p w14:paraId="54277858" w14:textId="77777777" w:rsidR="00240CF4" w:rsidRPr="000A6EC9" w:rsidRDefault="00240CF4" w:rsidP="00F4352D">
            <w:pPr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16</w:t>
            </w:r>
          </w:p>
        </w:tc>
        <w:tc>
          <w:tcPr>
            <w:tcW w:w="6521" w:type="dxa"/>
          </w:tcPr>
          <w:p w14:paraId="0940AE53" w14:textId="77777777" w:rsidR="00240CF4" w:rsidRDefault="00240CF4" w:rsidP="0062122C">
            <w:pPr>
              <w:ind w:left="0"/>
              <w:rPr>
                <w:rFonts w:ascii="TH SarabunPSK" w:hAnsi="TH SarabunPSK" w:cs="TH SarabunPSK"/>
                <w:color w:val="000000"/>
              </w:rPr>
            </w:pPr>
            <w:r w:rsidRPr="00E776A1">
              <w:rPr>
                <w:rFonts w:ascii="TH SarabunPSK" w:hAnsi="TH SarabunPSK" w:cs="TH SarabunPSK"/>
                <w:color w:val="000000"/>
                <w:cs/>
              </w:rPr>
              <w:t>โต๊ะโรงอาหารสำหรับเด็ก</w:t>
            </w:r>
            <w:r w:rsidRPr="00E776A1">
              <w:rPr>
                <w:rFonts w:ascii="TH SarabunPSK" w:hAnsi="TH SarabunPSK" w:cs="TH SarabunPSK" w:hint="cs"/>
                <w:color w:val="000000"/>
                <w:cs/>
              </w:rPr>
              <w:t xml:space="preserve">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จำนวน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7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 xml:space="preserve">ชุด ๆ ละ </w:t>
            </w:r>
            <w:r w:rsidRPr="00E776A1">
              <w:rPr>
                <w:rFonts w:ascii="TH SarabunPSK" w:hAnsi="TH SarabunPSK" w:cs="TH SarabunPSK"/>
                <w:color w:val="000000"/>
              </w:rPr>
              <w:t xml:space="preserve">4,500.- </w:t>
            </w:r>
            <w:r w:rsidRPr="00E776A1">
              <w:rPr>
                <w:rFonts w:ascii="TH SarabunPSK" w:hAnsi="TH SarabunPSK" w:cs="TH SarabunPSK"/>
                <w:color w:val="000000"/>
                <w:cs/>
              </w:rPr>
              <w:t>บาท</w:t>
            </w:r>
          </w:p>
          <w:p w14:paraId="116C5E47" w14:textId="77777777" w:rsidR="00240CF4" w:rsidRDefault="00240CF4" w:rsidP="0062122C">
            <w:pPr>
              <w:ind w:left="0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คุณลักษณะ</w:t>
            </w:r>
          </w:p>
          <w:p w14:paraId="452AEBEE" w14:textId="77777777" w:rsidR="0062122C" w:rsidRPr="0062122C" w:rsidRDefault="0062122C" w:rsidP="0062122C">
            <w:pPr>
              <w:ind w:left="0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ขนาดโต๊ะ: กว้าง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>60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x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ยาว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120 X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สูง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50 </w:t>
            </w:r>
            <w:r w:rsidRPr="0062122C">
              <w:rPr>
                <w:rFonts w:ascii="TH SarabunPSK" w:eastAsia="Times New Roman" w:hAnsi="TH SarabunPSK" w:cs="TH SarabunPSK" w:hint="cs"/>
                <w:color w:val="000000"/>
                <w:cs/>
              </w:rPr>
              <w:t>ซม.</w:t>
            </w:r>
          </w:p>
          <w:p w14:paraId="1AA9E83F" w14:textId="77777777" w:rsidR="0062122C" w:rsidRPr="0062122C" w:rsidRDefault="0062122C" w:rsidP="0062122C">
            <w:pPr>
              <w:ind w:left="0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ขนาดเก้าอี้/ม้านั่ง: กว้าง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30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ซม. </w:t>
            </w:r>
            <w:proofErr w:type="gramStart"/>
            <w:r w:rsidRPr="0062122C">
              <w:rPr>
                <w:rFonts w:ascii="TH SarabunPSK" w:eastAsia="Times New Roman" w:hAnsi="TH SarabunPSK" w:cs="TH SarabunPSK"/>
                <w:color w:val="000000"/>
              </w:rPr>
              <w:t>x</w:t>
            </w:r>
            <w:proofErr w:type="gramEnd"/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ยาว 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120 X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สูง</w:t>
            </w:r>
            <w:r w:rsidRPr="0062122C">
              <w:rPr>
                <w:rFonts w:ascii="TH SarabunPSK" w:eastAsia="Times New Roman" w:hAnsi="TH SarabunPSK" w:cs="TH SarabunPSK"/>
                <w:color w:val="000000"/>
              </w:rPr>
              <w:t xml:space="preserve"> 30 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ซม.</w:t>
            </w:r>
            <w:r w:rsidRPr="0062122C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(จำนวน 2 ตัว)</w:t>
            </w:r>
          </w:p>
          <w:p w14:paraId="033F8A1D" w14:textId="77777777" w:rsidR="0062122C" w:rsidRPr="0062122C" w:rsidRDefault="0062122C" w:rsidP="0062122C">
            <w:pPr>
              <w:ind w:left="0"/>
              <w:rPr>
                <w:rFonts w:ascii="TH SarabunPSK" w:eastAsia="Times New Roman" w:hAnsi="TH SarabunPSK" w:cs="TH SarabunPSK"/>
                <w:color w:val="000000"/>
              </w:rPr>
            </w:pP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วัสดุโต๊ะ: </w:t>
            </w:r>
            <w:r w:rsidRPr="0062122C">
              <w:rPr>
                <w:rFonts w:ascii="TH SarabunPSK" w:eastAsia="Times New Roman" w:hAnsi="TH SarabunPSK" w:cs="TH SarabunPSK" w:hint="cs"/>
                <w:color w:val="000000"/>
                <w:cs/>
              </w:rPr>
              <w:t>หน้า</w:t>
            </w:r>
            <w:proofErr w:type="spellStart"/>
            <w:r w:rsidRPr="0062122C">
              <w:rPr>
                <w:rFonts w:ascii="TH SarabunPSK" w:eastAsia="Times New Roman" w:hAnsi="TH SarabunPSK" w:cs="TH SarabunPSK" w:hint="cs"/>
                <w:color w:val="000000"/>
                <w:cs/>
              </w:rPr>
              <w:t>โฟ</w:t>
            </w:r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เมก้า</w:t>
            </w:r>
            <w:proofErr w:type="spellEnd"/>
            <w:r w:rsidRPr="0062122C">
              <w:rPr>
                <w:rFonts w:ascii="TH SarabunPSK" w:eastAsia="Times New Roman" w:hAnsi="TH SarabunPSK" w:cs="TH SarabunPSK"/>
                <w:color w:val="000000"/>
                <w:cs/>
              </w:rPr>
              <w:t>สีขาว</w:t>
            </w:r>
            <w:r w:rsidRPr="0062122C"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</w:t>
            </w:r>
            <w:r w:rsidRPr="0062122C"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(ราคาตามท้องตลาด)</w:t>
            </w:r>
          </w:p>
          <w:p w14:paraId="0B7F3052" w14:textId="6336817D" w:rsidR="00240CF4" w:rsidRPr="00573C51" w:rsidRDefault="0062122C" w:rsidP="0062122C">
            <w:pPr>
              <w:ind w:left="0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62122C">
              <w:rPr>
                <w:rFonts w:ascii="TH SarabunPSK" w:eastAsia="Times New Roman" w:hAnsi="TH SarabunPSK" w:cs="TH SarabunPSK" w:hint="cs"/>
                <w:color w:val="000000"/>
                <w:cs/>
              </w:rPr>
              <w:t>(แผนงานการศึกษา งานบริหารทั่วไปเกี่ยวกับการศึกษา งบลงทุน หมวดครุภัณฑ์ ประเภทครุภัณฑ์สำนักงาน)</w:t>
            </w:r>
          </w:p>
        </w:tc>
        <w:tc>
          <w:tcPr>
            <w:tcW w:w="2065" w:type="dxa"/>
          </w:tcPr>
          <w:p w14:paraId="296D6B05" w14:textId="77777777" w:rsidR="00240CF4" w:rsidRPr="006105B9" w:rsidRDefault="00240CF4" w:rsidP="00F4352D">
            <w:pPr>
              <w:ind w:hanging="2082"/>
              <w:jc w:val="right"/>
              <w:rPr>
                <w:rFonts w:ascii="TH SarabunPSK" w:eastAsia="Cordia New" w:hAnsi="TH SarabunPSK" w:cs="TH SarabunPSK"/>
                <w:cs/>
                <w:lang w:eastAsia="zh-CN"/>
              </w:rPr>
            </w:pPr>
            <w:r w:rsidRPr="00E776A1">
              <w:rPr>
                <w:rFonts w:ascii="TH SarabunPSK" w:hAnsi="TH SarabunPSK" w:cs="TH SarabunPSK"/>
                <w:color w:val="000000"/>
              </w:rPr>
              <w:t xml:space="preserve">      31,500.00 </w:t>
            </w:r>
          </w:p>
        </w:tc>
        <w:tc>
          <w:tcPr>
            <w:tcW w:w="4880" w:type="dxa"/>
          </w:tcPr>
          <w:p w14:paraId="65AF5F41" w14:textId="77777777" w:rsidR="00240CF4" w:rsidRDefault="00240CF4" w:rsidP="00F4352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ได้รับอนุมัติจากการประชุมสภา</w:t>
            </w:r>
            <w:r>
              <w:rPr>
                <w:rFonts w:ascii="TH SarabunPSK" w:hAnsi="TH SarabunPSK" w:cs="TH SarabunPSK"/>
                <w:cs/>
              </w:rPr>
              <w:t>เทศบาลตำบลเชียง</w:t>
            </w:r>
            <w:proofErr w:type="spellStart"/>
            <w:r>
              <w:rPr>
                <w:rFonts w:ascii="TH SarabunPSK" w:hAnsi="TH SarabunPSK" w:cs="TH SarabunPSK"/>
                <w:cs/>
              </w:rPr>
              <w:t>เคี่ยน</w:t>
            </w:r>
            <w:proofErr w:type="spellEnd"/>
          </w:p>
          <w:p w14:paraId="13E6228C" w14:textId="77777777" w:rsidR="00240CF4" w:rsidRDefault="00240CF4" w:rsidP="00F4352D">
            <w:pPr>
              <w:ind w:left="0"/>
              <w:rPr>
                <w:rFonts w:ascii="TH SarabunPSK" w:hAnsi="TH SarabunPSK" w:cs="TH SarabunPSK"/>
              </w:rPr>
            </w:pPr>
            <w:r w:rsidRPr="000A6EC9">
              <w:rPr>
                <w:rFonts w:ascii="TH SarabunPSK" w:hAnsi="TH SarabunPSK" w:cs="TH SarabunPSK"/>
                <w:cs/>
              </w:rPr>
              <w:t>สมัย</w:t>
            </w:r>
            <w:r>
              <w:rPr>
                <w:rFonts w:ascii="TH SarabunPSK" w:hAnsi="TH SarabunPSK" w:cs="TH SarabunPSK" w:hint="cs"/>
                <w:cs/>
              </w:rPr>
              <w:t>วิ</w:t>
            </w:r>
            <w:r w:rsidRPr="000A6EC9">
              <w:rPr>
                <w:rFonts w:ascii="TH SarabunPSK" w:hAnsi="TH SarabunPSK" w:cs="TH SarabunPSK"/>
                <w:cs/>
              </w:rPr>
              <w:t xml:space="preserve">สามัญ </w:t>
            </w:r>
            <w:r>
              <w:rPr>
                <w:rFonts w:ascii="TH SarabunPSK" w:hAnsi="TH SarabunPSK" w:cs="TH SarabunPSK"/>
                <w:cs/>
              </w:rPr>
              <w:t xml:space="preserve">สมัยที่ </w:t>
            </w:r>
            <w:r>
              <w:rPr>
                <w:rFonts w:ascii="TH SarabunPSK" w:hAnsi="TH SarabunPSK" w:cs="TH SarabunPSK" w:hint="cs"/>
                <w:cs/>
              </w:rPr>
              <w:t xml:space="preserve">2 ประจำปี พ.ศ. </w:t>
            </w: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7EC817D7" w14:textId="77777777" w:rsidR="00240CF4" w:rsidRPr="000A6EC9" w:rsidRDefault="00240CF4" w:rsidP="00F4352D">
            <w:pPr>
              <w:ind w:left="0"/>
              <w:rPr>
                <w:rFonts w:ascii="TH SarabunPSK" w:hAnsi="TH SarabunPSK" w:cs="TH SarabunPSK"/>
                <w:cs/>
              </w:rPr>
            </w:pPr>
            <w:r w:rsidRPr="000A6EC9">
              <w:rPr>
                <w:rFonts w:ascii="TH SarabunPSK" w:hAnsi="TH SarabunPSK" w:cs="TH SarabunPSK"/>
                <w:cs/>
              </w:rPr>
              <w:t xml:space="preserve">เมื่อวันที่ </w:t>
            </w:r>
            <w:r>
              <w:rPr>
                <w:rFonts w:ascii="TH SarabunPSK" w:hAnsi="TH SarabunPSK" w:cs="TH SarabunPSK" w:hint="cs"/>
                <w:cs/>
              </w:rPr>
              <w:t>15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กรกฎา</w:t>
            </w:r>
            <w:r>
              <w:rPr>
                <w:rFonts w:ascii="TH SarabunPSK" w:hAnsi="TH SarabunPSK" w:cs="TH SarabunPSK"/>
                <w:cs/>
              </w:rPr>
              <w:t>คม 256</w:t>
            </w:r>
            <w:r>
              <w:rPr>
                <w:rFonts w:ascii="TH SarabunPSK" w:hAnsi="TH SarabunPSK" w:cs="TH SarabunPSK" w:hint="cs"/>
                <w:cs/>
              </w:rPr>
              <w:t>9</w:t>
            </w:r>
            <w:r w:rsidRPr="000A6EC9">
              <w:rPr>
                <w:rFonts w:ascii="TH SarabunPSK" w:hAnsi="TH SarabunPSK" w:cs="TH SarabunPSK"/>
              </w:rPr>
              <w:t xml:space="preserve"> </w:t>
            </w:r>
          </w:p>
        </w:tc>
      </w:tr>
    </w:tbl>
    <w:p w14:paraId="202435D7" w14:textId="77777777" w:rsidR="00240CF4" w:rsidRPr="00573C51" w:rsidRDefault="00240CF4" w:rsidP="00240CF4">
      <w:pPr>
        <w:ind w:left="0"/>
        <w:rPr>
          <w:rFonts w:ascii="TH SarabunPSK" w:hAnsi="TH SarabunPSK" w:cs="TH SarabunPSK"/>
        </w:rPr>
      </w:pPr>
    </w:p>
    <w:p w14:paraId="378D7C74" w14:textId="77777777" w:rsidR="00D70C3C" w:rsidRPr="00D70C3C" w:rsidRDefault="00D70C3C" w:rsidP="009842ED">
      <w:pPr>
        <w:ind w:left="0"/>
        <w:rPr>
          <w:rFonts w:ascii="TH SarabunPSK" w:hAnsi="TH SarabunPSK" w:cs="TH SarabunPSK"/>
        </w:rPr>
      </w:pPr>
    </w:p>
    <w:p w14:paraId="6C7607B0" w14:textId="77777777" w:rsidR="001C7C2D" w:rsidRDefault="001C7C2D" w:rsidP="009842ED">
      <w:pPr>
        <w:ind w:left="0"/>
        <w:rPr>
          <w:rFonts w:ascii="TH SarabunPSK" w:hAnsi="TH SarabunPSK" w:cs="TH SarabunPSK"/>
        </w:rPr>
      </w:pPr>
    </w:p>
    <w:p w14:paraId="260A2D8D" w14:textId="77777777" w:rsidR="00240CF4" w:rsidRPr="00D70C3C" w:rsidRDefault="00240CF4" w:rsidP="009842ED">
      <w:pPr>
        <w:ind w:left="0"/>
        <w:rPr>
          <w:rFonts w:ascii="TH SarabunPSK" w:hAnsi="TH SarabunPSK" w:cs="TH SarabunPSK"/>
        </w:rPr>
      </w:pPr>
    </w:p>
    <w:p w14:paraId="4E466E9E" w14:textId="77777777" w:rsidR="009842ED" w:rsidRPr="00240CF4" w:rsidRDefault="009842ED" w:rsidP="009842ED">
      <w:pPr>
        <w:ind w:left="7920" w:firstLine="720"/>
        <w:rPr>
          <w:rFonts w:ascii="TH SarabunPSK" w:hAnsi="TH SarabunPSK" w:cs="TH SarabunPSK"/>
        </w:rPr>
      </w:pPr>
      <w:r w:rsidRPr="00240CF4">
        <w:rPr>
          <w:rFonts w:ascii="TH SarabunPSK" w:hAnsi="TH SarabunPSK" w:cs="TH SarabunPSK"/>
          <w:cs/>
        </w:rPr>
        <w:t>ผู้รับรองข้อมูล</w:t>
      </w:r>
    </w:p>
    <w:p w14:paraId="7F0E7B49" w14:textId="77777777" w:rsidR="009842ED" w:rsidRDefault="009842ED" w:rsidP="00240CF4">
      <w:pPr>
        <w:ind w:left="0"/>
        <w:rPr>
          <w:rFonts w:ascii="TH SarabunPSK" w:hAnsi="TH SarabunPSK" w:cs="TH SarabunPSK"/>
        </w:rPr>
      </w:pPr>
    </w:p>
    <w:p w14:paraId="21D36C17" w14:textId="77777777" w:rsidR="00240CF4" w:rsidRPr="00240CF4" w:rsidRDefault="00240CF4" w:rsidP="00240CF4">
      <w:pPr>
        <w:ind w:left="0"/>
        <w:rPr>
          <w:rFonts w:ascii="TH SarabunPSK" w:hAnsi="TH SarabunPSK" w:cs="TH SarabunPSK"/>
        </w:rPr>
      </w:pPr>
    </w:p>
    <w:p w14:paraId="699CA231" w14:textId="77777777" w:rsidR="009842ED" w:rsidRPr="00240CF4" w:rsidRDefault="009842ED" w:rsidP="009842ED">
      <w:pPr>
        <w:ind w:left="0" w:firstLine="720"/>
        <w:rPr>
          <w:rFonts w:ascii="TH SarabunPSK" w:eastAsia="Cordia New" w:hAnsi="TH SarabunPSK" w:cs="TH SarabunPSK"/>
        </w:rPr>
      </w:pP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hAnsi="TH SarabunPSK" w:cs="TH SarabunPSK"/>
          <w:cs/>
        </w:rPr>
        <w:tab/>
      </w:r>
      <w:r w:rsidRPr="00240CF4">
        <w:rPr>
          <w:rFonts w:ascii="TH SarabunPSK" w:eastAsia="Cordia New" w:hAnsi="TH SarabunPSK" w:cs="TH SarabunPSK"/>
          <w:cs/>
        </w:rPr>
        <w:t>(นางสาวอาทิตยา  วราห์วิโรจน์)</w:t>
      </w:r>
    </w:p>
    <w:p w14:paraId="3907299D" w14:textId="77777777" w:rsidR="009842ED" w:rsidRPr="00240CF4" w:rsidRDefault="009842ED" w:rsidP="009842ED">
      <w:pPr>
        <w:ind w:left="0" w:firstLine="720"/>
        <w:rPr>
          <w:rFonts w:ascii="TH SarabunPSK" w:eastAsia="Cordia New" w:hAnsi="TH SarabunPSK" w:cs="TH SarabunPSK"/>
          <w:cs/>
        </w:rPr>
      </w:pP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  <w:t xml:space="preserve">        </w:t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  <w:t xml:space="preserve">        </w:t>
      </w:r>
      <w:r w:rsidRPr="00240CF4">
        <w:rPr>
          <w:rFonts w:ascii="TH SarabunPSK" w:eastAsia="Cordia New" w:hAnsi="TH SarabunPSK" w:cs="TH SarabunPSK"/>
          <w:cs/>
        </w:rPr>
        <w:t>รองปลัดเทศบาล รักษาราชการแทน</w:t>
      </w:r>
    </w:p>
    <w:p w14:paraId="62D43085" w14:textId="77777777" w:rsidR="009842ED" w:rsidRPr="00240CF4" w:rsidRDefault="009842ED" w:rsidP="009842ED">
      <w:pPr>
        <w:ind w:left="0"/>
        <w:rPr>
          <w:rFonts w:ascii="TH SarabunPSK" w:hAnsi="TH SarabunPSK" w:cs="TH SarabunPSK"/>
          <w:cs/>
        </w:rPr>
      </w:pP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  <w:t xml:space="preserve">                      </w:t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</w:r>
      <w:r w:rsidRPr="00240CF4">
        <w:rPr>
          <w:rFonts w:ascii="TH SarabunPSK" w:eastAsia="Cordia New" w:hAnsi="TH SarabunPSK" w:cs="TH SarabunPSK"/>
        </w:rPr>
        <w:tab/>
        <w:t xml:space="preserve"> </w:t>
      </w:r>
      <w:r w:rsidRPr="00240CF4">
        <w:rPr>
          <w:rFonts w:ascii="TH SarabunPSK" w:eastAsia="Cordia New" w:hAnsi="TH SarabunPSK" w:cs="TH SarabunPSK"/>
          <w:cs/>
        </w:rPr>
        <w:t>ปลัดเทศบาลตำบลเชียง</w:t>
      </w:r>
      <w:proofErr w:type="spellStart"/>
      <w:r w:rsidRPr="00240CF4">
        <w:rPr>
          <w:rFonts w:ascii="TH SarabunPSK" w:eastAsia="Cordia New" w:hAnsi="TH SarabunPSK" w:cs="TH SarabunPSK"/>
          <w:cs/>
        </w:rPr>
        <w:t>เคี่ยน</w:t>
      </w:r>
      <w:proofErr w:type="spellEnd"/>
      <w:r w:rsidRPr="00240CF4">
        <w:rPr>
          <w:rFonts w:ascii="TH SarabunPSK" w:eastAsia="Cordia New" w:hAnsi="TH SarabunPSK" w:cs="TH SarabunPSK"/>
          <w:cs/>
        </w:rPr>
        <w:t xml:space="preserve"> </w:t>
      </w:r>
      <w:r w:rsidRPr="00240CF4">
        <w:rPr>
          <w:rFonts w:ascii="TH SarabunPSK" w:eastAsia="Times New Roman" w:hAnsi="TH SarabunPSK" w:cs="TH SarabunPSK"/>
          <w:color w:val="000000"/>
          <w:cs/>
        </w:rPr>
        <w:t xml:space="preserve">  </w:t>
      </w:r>
    </w:p>
    <w:p w14:paraId="0592B0A0" w14:textId="77777777" w:rsidR="009842ED" w:rsidRPr="00240CF4" w:rsidRDefault="009842ED" w:rsidP="000A5AFE">
      <w:pPr>
        <w:ind w:left="0"/>
        <w:rPr>
          <w:rFonts w:ascii="TH SarabunPSK" w:hAnsi="TH SarabunPSK" w:cs="TH SarabunPSK"/>
          <w:cs/>
        </w:rPr>
      </w:pPr>
    </w:p>
    <w:sectPr w:rsidR="009842ED" w:rsidRPr="00240CF4" w:rsidSect="00240CF4">
      <w:pgSz w:w="16838" w:h="11906" w:orient="landscape"/>
      <w:pgMar w:top="709" w:right="1440" w:bottom="426" w:left="1440" w:header="426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AF0F0" w14:textId="77777777" w:rsidR="001C53A0" w:rsidRDefault="001C53A0" w:rsidP="00EC343D">
      <w:r>
        <w:separator/>
      </w:r>
    </w:p>
  </w:endnote>
  <w:endnote w:type="continuationSeparator" w:id="0">
    <w:p w14:paraId="60B94CBF" w14:textId="77777777" w:rsidR="001C53A0" w:rsidRDefault="001C53A0" w:rsidP="00EC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EF164" w14:textId="77777777" w:rsidR="001C53A0" w:rsidRDefault="001C53A0" w:rsidP="00EC343D">
      <w:r>
        <w:separator/>
      </w:r>
    </w:p>
  </w:footnote>
  <w:footnote w:type="continuationSeparator" w:id="0">
    <w:p w14:paraId="79301D52" w14:textId="77777777" w:rsidR="001C53A0" w:rsidRDefault="001C53A0" w:rsidP="00EC3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CCF46" w14:textId="77777777" w:rsidR="00EC343D" w:rsidRDefault="00EC343D" w:rsidP="00EC343D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AFE"/>
    <w:rsid w:val="00012066"/>
    <w:rsid w:val="000135C8"/>
    <w:rsid w:val="00043CC2"/>
    <w:rsid w:val="000664F3"/>
    <w:rsid w:val="0009524C"/>
    <w:rsid w:val="000A5AFE"/>
    <w:rsid w:val="000A6EC9"/>
    <w:rsid w:val="001279FD"/>
    <w:rsid w:val="00197956"/>
    <w:rsid w:val="001A0B30"/>
    <w:rsid w:val="001C53A0"/>
    <w:rsid w:val="001C7C2D"/>
    <w:rsid w:val="001D0837"/>
    <w:rsid w:val="00205154"/>
    <w:rsid w:val="00235596"/>
    <w:rsid w:val="00240CF4"/>
    <w:rsid w:val="0025089A"/>
    <w:rsid w:val="002B5CF5"/>
    <w:rsid w:val="00347B90"/>
    <w:rsid w:val="00385D28"/>
    <w:rsid w:val="004A6591"/>
    <w:rsid w:val="004C1831"/>
    <w:rsid w:val="004C7405"/>
    <w:rsid w:val="005442EF"/>
    <w:rsid w:val="00573C51"/>
    <w:rsid w:val="005C7840"/>
    <w:rsid w:val="005F561A"/>
    <w:rsid w:val="006105B9"/>
    <w:rsid w:val="0062122C"/>
    <w:rsid w:val="006B6F18"/>
    <w:rsid w:val="006C3A5A"/>
    <w:rsid w:val="006F0249"/>
    <w:rsid w:val="00734FE2"/>
    <w:rsid w:val="00751A79"/>
    <w:rsid w:val="008111F7"/>
    <w:rsid w:val="009842ED"/>
    <w:rsid w:val="00987A79"/>
    <w:rsid w:val="00A0549D"/>
    <w:rsid w:val="00A67043"/>
    <w:rsid w:val="00A740C2"/>
    <w:rsid w:val="00AE2243"/>
    <w:rsid w:val="00B03418"/>
    <w:rsid w:val="00B07FB3"/>
    <w:rsid w:val="00B1576E"/>
    <w:rsid w:val="00C94BC2"/>
    <w:rsid w:val="00CD0C93"/>
    <w:rsid w:val="00CF37F5"/>
    <w:rsid w:val="00D24648"/>
    <w:rsid w:val="00D70C3C"/>
    <w:rsid w:val="00DE0EAD"/>
    <w:rsid w:val="00E33F76"/>
    <w:rsid w:val="00E55E0A"/>
    <w:rsid w:val="00E80D1A"/>
    <w:rsid w:val="00EC343D"/>
    <w:rsid w:val="00ED7633"/>
    <w:rsid w:val="00F451A6"/>
    <w:rsid w:val="00F74E96"/>
    <w:rsid w:val="00FB02ED"/>
    <w:rsid w:val="00FD2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98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A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089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C343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EC343D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EC343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EC343D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240CF4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40CF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A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089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C343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EC343D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EC343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EC343D"/>
    <w:rPr>
      <w:rFonts w:cs="Angsana New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240CF4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40CF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angkiean.go.th/home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HP</cp:lastModifiedBy>
  <cp:revision>9</cp:revision>
  <cp:lastPrinted>2026-07-29T06:10:00Z</cp:lastPrinted>
  <dcterms:created xsi:type="dcterms:W3CDTF">2026-05-12T08:07:00Z</dcterms:created>
  <dcterms:modified xsi:type="dcterms:W3CDTF">2026-07-29T06:32:00Z</dcterms:modified>
</cp:coreProperties>
</file>